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DB" w:rsidRDefault="00AC1DDB" w:rsidP="009E256C">
      <w:pPr>
        <w:jc w:val="center"/>
        <w:rPr>
          <w:rFonts w:ascii="Franklin Gothic Medium" w:hAnsi="Franklin Gothic Medium"/>
          <w:b/>
          <w:color w:val="548DD4" w:themeColor="text2" w:themeTint="99"/>
          <w:sz w:val="44"/>
          <w:szCs w:val="44"/>
        </w:rPr>
      </w:pPr>
      <w:r>
        <w:rPr>
          <w:noProof/>
        </w:rPr>
        <w:drawing>
          <wp:anchor distT="0" distB="0" distL="114300" distR="114300" simplePos="0" relativeHeight="251660288" behindDoc="0" locked="0" layoutInCell="1" allowOverlap="1" wp14:anchorId="7B9E2E19" wp14:editId="7E5B7009">
            <wp:simplePos x="0" y="0"/>
            <wp:positionH relativeFrom="column">
              <wp:posOffset>84667</wp:posOffset>
            </wp:positionH>
            <wp:positionV relativeFrom="paragraph">
              <wp:posOffset>423</wp:posOffset>
            </wp:positionV>
            <wp:extent cx="6866890" cy="648970"/>
            <wp:effectExtent l="0" t="0" r="0" b="11430"/>
            <wp:wrapSquare wrapText="bothSides"/>
            <wp:docPr id="2" name="ASA_AM2017_MastheadNOADD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_AM2017_MastheadNOADD_NEW.png"/>
                    <pic:cNvPicPr/>
                  </pic:nvPicPr>
                  <pic:blipFill>
                    <a:blip r:embed="rId6" r:link="rId7" cstate="print">
                      <a:extLst>
                        <a:ext uri="{28A0092B-C50C-407E-A947-70E740481C1C}">
                          <a14:useLocalDpi xmlns:a14="http://schemas.microsoft.com/office/drawing/2010/main" val="0"/>
                        </a:ext>
                      </a:extLst>
                    </a:blip>
                    <a:stretch>
                      <a:fillRect/>
                    </a:stretch>
                  </pic:blipFill>
                  <pic:spPr>
                    <a:xfrm>
                      <a:off x="0" y="0"/>
                      <a:ext cx="6866890" cy="648970"/>
                    </a:xfrm>
                    <a:prstGeom prst="rect">
                      <a:avLst/>
                    </a:prstGeom>
                  </pic:spPr>
                </pic:pic>
              </a:graphicData>
            </a:graphic>
            <wp14:sizeRelH relativeFrom="margin">
              <wp14:pctWidth>0</wp14:pctWidth>
            </wp14:sizeRelH>
            <wp14:sizeRelV relativeFrom="margin">
              <wp14:pctHeight>0</wp14:pctHeight>
            </wp14:sizeRelV>
          </wp:anchor>
        </w:drawing>
      </w:r>
    </w:p>
    <w:p w:rsidR="009E256C" w:rsidRPr="00191AA2" w:rsidRDefault="009E256C" w:rsidP="009E256C">
      <w:pPr>
        <w:jc w:val="center"/>
        <w:rPr>
          <w:rFonts w:ascii="Franklin Gothic Medium" w:hAnsi="Franklin Gothic Medium"/>
          <w:b/>
          <w:sz w:val="44"/>
          <w:szCs w:val="44"/>
        </w:rPr>
      </w:pPr>
      <w:r w:rsidRPr="00191AA2">
        <w:rPr>
          <w:rFonts w:ascii="Franklin Gothic Medium" w:hAnsi="Franklin Gothic Medium"/>
          <w:b/>
          <w:sz w:val="44"/>
          <w:szCs w:val="44"/>
        </w:rPr>
        <w:t>FOCUS GROUPS</w:t>
      </w:r>
    </w:p>
    <w:p w:rsidR="0010235A" w:rsidRPr="00A91A43" w:rsidRDefault="006D310E" w:rsidP="00B07DA5">
      <w:pPr>
        <w:jc w:val="center"/>
      </w:pPr>
      <w:r>
        <w:t xml:space="preserve">As an </w:t>
      </w:r>
      <w:r w:rsidR="00C97ECF" w:rsidRPr="00A91A43">
        <w:t>ASA</w:t>
      </w:r>
      <w:r w:rsidR="00966B0A">
        <w:t xml:space="preserve"> Corporate</w:t>
      </w:r>
      <w:r w:rsidR="009E256C" w:rsidRPr="00A91A43">
        <w:t xml:space="preserve"> Supporter</w:t>
      </w:r>
      <w:r>
        <w:t xml:space="preserve">, we </w:t>
      </w:r>
      <w:r w:rsidR="00C97ECF" w:rsidRPr="00A91A43">
        <w:t xml:space="preserve">invite you to take advantage of an opportunity to host a focus group during </w:t>
      </w:r>
      <w:r w:rsidR="00C97ECF" w:rsidRPr="00EB68D8">
        <w:t>ANESTHESIOLOGY</w:t>
      </w:r>
      <w:r w:rsidR="00296F6D" w:rsidRPr="00EB68D8">
        <w:rPr>
          <w:vertAlign w:val="superscript"/>
        </w:rPr>
        <w:t>®</w:t>
      </w:r>
      <w:r w:rsidR="00C97ECF" w:rsidRPr="00EB68D8">
        <w:t xml:space="preserve"> 201</w:t>
      </w:r>
      <w:r w:rsidR="009023E3">
        <w:t>7</w:t>
      </w:r>
      <w:r w:rsidR="00C97ECF" w:rsidRPr="00EB68D8">
        <w:t xml:space="preserve"> </w:t>
      </w:r>
      <w:r w:rsidR="00C97ECF" w:rsidRPr="00A91A43">
        <w:t xml:space="preserve">in </w:t>
      </w:r>
      <w:r w:rsidR="00AC1DDB">
        <w:t>Boston, MA</w:t>
      </w:r>
      <w:r w:rsidR="000A0FBD">
        <w:t>.</w:t>
      </w:r>
    </w:p>
    <w:p w:rsidR="0010235A" w:rsidRPr="00EB68D8" w:rsidRDefault="000E66F4" w:rsidP="00B07DA5">
      <w:pPr>
        <w:jc w:val="center"/>
        <w:rPr>
          <w:b/>
        </w:rPr>
      </w:pPr>
      <w:r w:rsidRPr="00EB68D8">
        <w:rPr>
          <w:b/>
        </w:rPr>
        <w:t xml:space="preserve">A focus group is an excellent way to gather market research from the practicing </w:t>
      </w:r>
      <w:r w:rsidR="00390522" w:rsidRPr="00EB68D8">
        <w:rPr>
          <w:b/>
        </w:rPr>
        <w:t>anesthesiologists</w:t>
      </w:r>
      <w:r w:rsidRPr="00EB68D8">
        <w:rPr>
          <w:b/>
        </w:rPr>
        <w:t>.</w:t>
      </w:r>
    </w:p>
    <w:p w:rsidR="000A0FBD" w:rsidRPr="00A91A43" w:rsidRDefault="000A0FBD" w:rsidP="000A0FBD">
      <w:r w:rsidRPr="00A91A43">
        <w:rPr>
          <w:sz w:val="20"/>
          <w:szCs w:val="20"/>
        </w:rPr>
        <w:t xml:space="preserve">Each company hosting a focus group will be provided with a list of </w:t>
      </w:r>
      <w:r w:rsidRPr="00EB68D8">
        <w:rPr>
          <w:sz w:val="20"/>
          <w:szCs w:val="20"/>
        </w:rPr>
        <w:t>ANESTHESIOLOGY</w:t>
      </w:r>
      <w:r w:rsidR="00296F6D" w:rsidRPr="00EB68D8">
        <w:rPr>
          <w:sz w:val="20"/>
          <w:szCs w:val="20"/>
          <w:vertAlign w:val="superscript"/>
        </w:rPr>
        <w:t>®</w:t>
      </w:r>
      <w:r w:rsidRPr="00EB68D8">
        <w:rPr>
          <w:sz w:val="20"/>
          <w:szCs w:val="20"/>
        </w:rPr>
        <w:t xml:space="preserve"> 201</w:t>
      </w:r>
      <w:r w:rsidR="009023E3">
        <w:rPr>
          <w:sz w:val="20"/>
          <w:szCs w:val="20"/>
        </w:rPr>
        <w:t xml:space="preserve">7 </w:t>
      </w:r>
      <w:r w:rsidRPr="00A91A43">
        <w:rPr>
          <w:sz w:val="20"/>
          <w:szCs w:val="20"/>
        </w:rPr>
        <w:t>registrants who</w:t>
      </w:r>
      <w:r>
        <w:rPr>
          <w:sz w:val="20"/>
          <w:szCs w:val="20"/>
        </w:rPr>
        <w:t>,</w:t>
      </w:r>
      <w:r w:rsidRPr="00A91A43">
        <w:rPr>
          <w:sz w:val="20"/>
          <w:szCs w:val="20"/>
        </w:rPr>
        <w:t xml:space="preserve"> </w:t>
      </w:r>
      <w:r>
        <w:rPr>
          <w:sz w:val="20"/>
          <w:szCs w:val="20"/>
        </w:rPr>
        <w:t xml:space="preserve">during the registration process, </w:t>
      </w:r>
      <w:r w:rsidRPr="00A91A43">
        <w:rPr>
          <w:sz w:val="20"/>
          <w:szCs w:val="20"/>
        </w:rPr>
        <w:t xml:space="preserve">have indicated that they are interested in participating in a focus group.  </w:t>
      </w:r>
    </w:p>
    <w:p w:rsidR="0013741F" w:rsidRDefault="0013741F" w:rsidP="00493D9C">
      <w:pPr>
        <w:spacing w:after="0"/>
        <w:ind w:left="6480" w:firstLine="720"/>
        <w:rPr>
          <w:b/>
          <w:color w:val="FF0000"/>
          <w:sz w:val="24"/>
          <w:szCs w:val="24"/>
          <w:u w:val="single"/>
        </w:rPr>
      </w:pPr>
    </w:p>
    <w:p w:rsidR="00296F6D" w:rsidRPr="0013741F" w:rsidRDefault="00744536" w:rsidP="00493D9C">
      <w:pPr>
        <w:spacing w:after="0"/>
        <w:ind w:left="6480" w:firstLine="720"/>
        <w:rPr>
          <w:b/>
          <w:color w:val="FF0000"/>
          <w:sz w:val="24"/>
          <w:szCs w:val="24"/>
          <w:u w:val="single"/>
        </w:rPr>
      </w:pPr>
      <w:r w:rsidRPr="0013741F">
        <w:rPr>
          <w:b/>
          <w:color w:val="FF0000"/>
          <w:sz w:val="24"/>
          <w:szCs w:val="24"/>
          <w:u w:val="single"/>
        </w:rPr>
        <w:t>Focus Group Scheduling</w:t>
      </w:r>
    </w:p>
    <w:p w:rsidR="00744536" w:rsidRPr="004B3FCC" w:rsidRDefault="00744536" w:rsidP="00D36863">
      <w:pPr>
        <w:spacing w:after="0"/>
        <w:rPr>
          <w:b/>
          <w:sz w:val="20"/>
          <w:szCs w:val="20"/>
        </w:rPr>
      </w:pPr>
      <w:r w:rsidRPr="004B3FCC">
        <w:rPr>
          <w:b/>
          <w:sz w:val="20"/>
          <w:szCs w:val="20"/>
        </w:rPr>
        <w:t xml:space="preserve"> </w:t>
      </w:r>
    </w:p>
    <w:p w:rsidR="006D310E" w:rsidRPr="004B3FCC" w:rsidRDefault="006D310E" w:rsidP="00D36863">
      <w:pPr>
        <w:spacing w:after="0"/>
        <w:rPr>
          <w:sz w:val="20"/>
          <w:szCs w:val="20"/>
        </w:rPr>
        <w:sectPr w:rsidR="006D310E" w:rsidRPr="004B3FCC" w:rsidSect="00744536">
          <w:pgSz w:w="12240" w:h="15840"/>
          <w:pgMar w:top="1440" w:right="720" w:bottom="1440" w:left="720" w:header="720" w:footer="720" w:gutter="0"/>
          <w:cols w:space="720"/>
          <w:docGrid w:linePitch="360"/>
        </w:sectPr>
      </w:pPr>
    </w:p>
    <w:p w:rsidR="00744536" w:rsidRPr="00493D9C" w:rsidRDefault="00493D9C" w:rsidP="00320C20">
      <w:pPr>
        <w:spacing w:after="0"/>
        <w:rPr>
          <w:b/>
        </w:rPr>
      </w:pPr>
      <w:r w:rsidRPr="00493D9C">
        <w:rPr>
          <w:noProof/>
          <w:color w:val="0000FF"/>
        </w:rPr>
        <w:drawing>
          <wp:anchor distT="0" distB="0" distL="114300" distR="114300" simplePos="0" relativeHeight="251662336" behindDoc="0" locked="0" layoutInCell="1" allowOverlap="1" wp14:anchorId="5C3E191A" wp14:editId="5555F34E">
            <wp:simplePos x="0" y="0"/>
            <wp:positionH relativeFrom="margin">
              <wp:align>left</wp:align>
            </wp:positionH>
            <wp:positionV relativeFrom="paragraph">
              <wp:posOffset>22225</wp:posOffset>
            </wp:positionV>
            <wp:extent cx="4124325" cy="2675255"/>
            <wp:effectExtent l="19050" t="19050" r="28575" b="10795"/>
            <wp:wrapSquare wrapText="bothSides"/>
            <wp:docPr id="1" name="irc_mi" descr="Image result for Images of Focus Group Discussions carto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Focus Group Discussions cartoon">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738" r="9317"/>
                    <a:stretch/>
                  </pic:blipFill>
                  <pic:spPr bwMode="auto">
                    <a:xfrm>
                      <a:off x="0" y="0"/>
                      <a:ext cx="4124325" cy="2675255"/>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536" w:rsidRPr="00493D9C">
        <w:rPr>
          <w:b/>
        </w:rPr>
        <w:t xml:space="preserve">Saturday, October </w:t>
      </w:r>
      <w:r w:rsidR="009023E3" w:rsidRPr="00493D9C">
        <w:rPr>
          <w:b/>
        </w:rPr>
        <w:t>21, 2017</w:t>
      </w:r>
    </w:p>
    <w:p w:rsidR="00744536" w:rsidRPr="00493D9C" w:rsidRDefault="00744536" w:rsidP="001438EE">
      <w:pPr>
        <w:pStyle w:val="ListParagraph"/>
        <w:numPr>
          <w:ilvl w:val="0"/>
          <w:numId w:val="5"/>
        </w:numPr>
        <w:spacing w:after="0"/>
      </w:pPr>
      <w:r w:rsidRPr="00493D9C">
        <w:t>6 – 8 a.m.</w:t>
      </w:r>
    </w:p>
    <w:p w:rsidR="00744536" w:rsidRPr="00493D9C" w:rsidRDefault="00744536" w:rsidP="001438EE">
      <w:pPr>
        <w:pStyle w:val="ListParagraph"/>
        <w:numPr>
          <w:ilvl w:val="0"/>
          <w:numId w:val="5"/>
        </w:numPr>
        <w:spacing w:after="0"/>
      </w:pPr>
      <w:r w:rsidRPr="00493D9C">
        <w:t xml:space="preserve">after </w:t>
      </w:r>
      <w:r w:rsidR="00890EC5" w:rsidRPr="00493D9C">
        <w:t>5</w:t>
      </w:r>
      <w:r w:rsidRPr="00493D9C">
        <w:t xml:space="preserve"> p.m.</w:t>
      </w:r>
    </w:p>
    <w:p w:rsidR="00296F6D" w:rsidRPr="00493D9C" w:rsidRDefault="00296F6D" w:rsidP="00296F6D">
      <w:pPr>
        <w:pStyle w:val="ListParagraph"/>
        <w:spacing w:after="0"/>
      </w:pPr>
    </w:p>
    <w:p w:rsidR="00744536" w:rsidRPr="00493D9C" w:rsidRDefault="00744536" w:rsidP="001438EE">
      <w:pPr>
        <w:spacing w:after="0"/>
        <w:rPr>
          <w:b/>
        </w:rPr>
      </w:pPr>
      <w:r w:rsidRPr="00493D9C">
        <w:rPr>
          <w:b/>
        </w:rPr>
        <w:t xml:space="preserve">Sunday, October </w:t>
      </w:r>
      <w:r w:rsidR="009023E3" w:rsidRPr="00493D9C">
        <w:rPr>
          <w:b/>
        </w:rPr>
        <w:t>22, 2017</w:t>
      </w:r>
    </w:p>
    <w:p w:rsidR="00744536" w:rsidRPr="00493D9C" w:rsidRDefault="00744536" w:rsidP="001438EE">
      <w:pPr>
        <w:pStyle w:val="ListParagraph"/>
        <w:numPr>
          <w:ilvl w:val="0"/>
          <w:numId w:val="6"/>
        </w:numPr>
        <w:spacing w:after="0"/>
      </w:pPr>
      <w:r w:rsidRPr="00493D9C">
        <w:t>6 – 8 a.m.</w:t>
      </w:r>
    </w:p>
    <w:p w:rsidR="00320C20" w:rsidRPr="00493D9C" w:rsidRDefault="00320C20" w:rsidP="001438EE">
      <w:pPr>
        <w:pStyle w:val="ListParagraph"/>
        <w:numPr>
          <w:ilvl w:val="0"/>
          <w:numId w:val="6"/>
        </w:numPr>
        <w:spacing w:after="0"/>
      </w:pPr>
      <w:r w:rsidRPr="00493D9C">
        <w:t>after 5 p.m.</w:t>
      </w:r>
    </w:p>
    <w:p w:rsidR="00296F6D" w:rsidRPr="00493D9C" w:rsidRDefault="00296F6D" w:rsidP="00296F6D">
      <w:pPr>
        <w:pStyle w:val="ListParagraph"/>
        <w:spacing w:after="0"/>
        <w:rPr>
          <w:b/>
        </w:rPr>
      </w:pPr>
    </w:p>
    <w:p w:rsidR="00744536" w:rsidRPr="00493D9C" w:rsidRDefault="00744536" w:rsidP="001438EE">
      <w:pPr>
        <w:spacing w:after="0"/>
        <w:rPr>
          <w:b/>
        </w:rPr>
      </w:pPr>
      <w:r w:rsidRPr="00493D9C">
        <w:rPr>
          <w:b/>
        </w:rPr>
        <w:t xml:space="preserve">Monday, October </w:t>
      </w:r>
      <w:r w:rsidR="00296F6D" w:rsidRPr="00493D9C">
        <w:rPr>
          <w:b/>
        </w:rPr>
        <w:t>2</w:t>
      </w:r>
      <w:r w:rsidR="009023E3" w:rsidRPr="00493D9C">
        <w:rPr>
          <w:b/>
        </w:rPr>
        <w:t>3</w:t>
      </w:r>
      <w:r w:rsidR="000A0FBD" w:rsidRPr="00493D9C">
        <w:rPr>
          <w:b/>
        </w:rPr>
        <w:t>, 201</w:t>
      </w:r>
      <w:r w:rsidR="009023E3" w:rsidRPr="00493D9C">
        <w:rPr>
          <w:b/>
        </w:rPr>
        <w:t>7</w:t>
      </w:r>
    </w:p>
    <w:p w:rsidR="00744536" w:rsidRPr="00493D9C" w:rsidRDefault="00744536" w:rsidP="001438EE">
      <w:pPr>
        <w:pStyle w:val="ListParagraph"/>
        <w:numPr>
          <w:ilvl w:val="0"/>
          <w:numId w:val="7"/>
        </w:numPr>
        <w:spacing w:after="0"/>
      </w:pPr>
      <w:r w:rsidRPr="00493D9C">
        <w:t>6 – 8 a.m.</w:t>
      </w:r>
    </w:p>
    <w:p w:rsidR="00744536" w:rsidRPr="00493D9C" w:rsidRDefault="00744536" w:rsidP="001438EE">
      <w:pPr>
        <w:pStyle w:val="ListParagraph"/>
        <w:numPr>
          <w:ilvl w:val="0"/>
          <w:numId w:val="7"/>
        </w:numPr>
        <w:spacing w:after="0"/>
      </w:pPr>
      <w:r w:rsidRPr="00493D9C">
        <w:t xml:space="preserve">after </w:t>
      </w:r>
      <w:r w:rsidR="004665AA" w:rsidRPr="00493D9C">
        <w:t>5</w:t>
      </w:r>
      <w:r w:rsidRPr="00493D9C">
        <w:t xml:space="preserve"> p.m.</w:t>
      </w:r>
    </w:p>
    <w:p w:rsidR="00296F6D" w:rsidRPr="00493D9C" w:rsidRDefault="00296F6D" w:rsidP="00296F6D">
      <w:pPr>
        <w:pStyle w:val="ListParagraph"/>
        <w:spacing w:after="0"/>
        <w:rPr>
          <w:b/>
        </w:rPr>
      </w:pPr>
    </w:p>
    <w:p w:rsidR="006D310E" w:rsidRPr="00493D9C" w:rsidRDefault="001438EE" w:rsidP="001438EE">
      <w:pPr>
        <w:spacing w:after="0"/>
        <w:rPr>
          <w:b/>
        </w:rPr>
      </w:pPr>
      <w:r w:rsidRPr="00493D9C">
        <w:rPr>
          <w:b/>
        </w:rPr>
        <w:t>Tues</w:t>
      </w:r>
      <w:r w:rsidR="006D310E" w:rsidRPr="00493D9C">
        <w:rPr>
          <w:b/>
        </w:rPr>
        <w:t xml:space="preserve">day, October </w:t>
      </w:r>
      <w:r w:rsidR="00296F6D" w:rsidRPr="00493D9C">
        <w:rPr>
          <w:b/>
        </w:rPr>
        <w:t>2</w:t>
      </w:r>
      <w:r w:rsidR="009023E3" w:rsidRPr="00493D9C">
        <w:rPr>
          <w:b/>
        </w:rPr>
        <w:t>4</w:t>
      </w:r>
      <w:r w:rsidR="000A0FBD" w:rsidRPr="00493D9C">
        <w:rPr>
          <w:b/>
        </w:rPr>
        <w:t>, 201</w:t>
      </w:r>
      <w:r w:rsidR="009023E3" w:rsidRPr="00493D9C">
        <w:rPr>
          <w:b/>
        </w:rPr>
        <w:t>7</w:t>
      </w:r>
    </w:p>
    <w:p w:rsidR="0059441E" w:rsidRPr="00493D9C" w:rsidRDefault="0059441E" w:rsidP="001438EE">
      <w:pPr>
        <w:pStyle w:val="ListParagraph"/>
        <w:numPr>
          <w:ilvl w:val="0"/>
          <w:numId w:val="7"/>
        </w:numPr>
        <w:spacing w:after="0"/>
      </w:pPr>
      <w:r w:rsidRPr="00493D9C">
        <w:t>6 – 8 a.m.</w:t>
      </w:r>
    </w:p>
    <w:p w:rsidR="00744536" w:rsidRPr="00493D9C" w:rsidRDefault="006D310E" w:rsidP="00320C20">
      <w:pPr>
        <w:pStyle w:val="ListParagraph"/>
        <w:numPr>
          <w:ilvl w:val="0"/>
          <w:numId w:val="7"/>
        </w:numPr>
        <w:spacing w:after="0"/>
      </w:pPr>
      <w:r w:rsidRPr="00493D9C">
        <w:t xml:space="preserve">after </w:t>
      </w:r>
      <w:r w:rsidR="00890EC5" w:rsidRPr="00493D9C">
        <w:t>5</w:t>
      </w:r>
      <w:r w:rsidRPr="00493D9C">
        <w:t xml:space="preserve"> p.m.</w:t>
      </w:r>
    </w:p>
    <w:p w:rsidR="006D310E" w:rsidRDefault="006D310E" w:rsidP="00744536">
      <w:pPr>
        <w:rPr>
          <w:b/>
          <w:color w:val="548DD4" w:themeColor="text2" w:themeTint="99"/>
          <w:sz w:val="20"/>
          <w:szCs w:val="20"/>
        </w:rPr>
        <w:sectPr w:rsidR="006D310E" w:rsidSect="006D310E">
          <w:type w:val="continuous"/>
          <w:pgSz w:w="12240" w:h="15840"/>
          <w:pgMar w:top="1440" w:right="720" w:bottom="1440" w:left="720" w:header="720" w:footer="720" w:gutter="0"/>
          <w:cols w:space="720"/>
          <w:docGrid w:linePitch="360"/>
        </w:sectPr>
      </w:pPr>
    </w:p>
    <w:p w:rsidR="0059441E" w:rsidRDefault="0059441E" w:rsidP="00744536">
      <w:pPr>
        <w:rPr>
          <w:b/>
          <w:color w:val="548DD4" w:themeColor="text2" w:themeTint="99"/>
          <w:sz w:val="20"/>
          <w:szCs w:val="20"/>
        </w:rPr>
      </w:pPr>
    </w:p>
    <w:p w:rsidR="0057795F" w:rsidRDefault="0057795F" w:rsidP="00744536">
      <w:pPr>
        <w:rPr>
          <w:b/>
          <w:szCs w:val="20"/>
        </w:rPr>
      </w:pPr>
    </w:p>
    <w:p w:rsidR="00485407" w:rsidRDefault="00485407" w:rsidP="00744536">
      <w:pPr>
        <w:rPr>
          <w:b/>
          <w:szCs w:val="20"/>
        </w:rPr>
      </w:pPr>
    </w:p>
    <w:p w:rsidR="00744536" w:rsidRPr="0013741F" w:rsidRDefault="00744536" w:rsidP="00744536">
      <w:pPr>
        <w:rPr>
          <w:b/>
          <w:color w:val="FF0000"/>
          <w:szCs w:val="20"/>
        </w:rPr>
      </w:pPr>
      <w:r w:rsidRPr="0013741F">
        <w:rPr>
          <w:b/>
          <w:color w:val="FF0000"/>
          <w:szCs w:val="20"/>
        </w:rPr>
        <w:t>Submission Process</w:t>
      </w:r>
    </w:p>
    <w:p w:rsidR="001B7016" w:rsidRDefault="008964CC" w:rsidP="00030308">
      <w:pPr>
        <w:jc w:val="both"/>
        <w:rPr>
          <w:sz w:val="20"/>
          <w:szCs w:val="20"/>
        </w:rPr>
      </w:pPr>
      <w:r w:rsidRPr="00A91A43">
        <w:rPr>
          <w:sz w:val="20"/>
          <w:szCs w:val="20"/>
        </w:rPr>
        <w:t xml:space="preserve">All Focus Group topics and discussion outlines will be reviewed by ASA before being accepted.  </w:t>
      </w:r>
      <w:r w:rsidRPr="00232D41">
        <w:rPr>
          <w:sz w:val="20"/>
          <w:szCs w:val="20"/>
        </w:rPr>
        <w:t>Upon acceptance</w:t>
      </w:r>
      <w:r w:rsidR="00890EC5" w:rsidRPr="00232D41">
        <w:rPr>
          <w:sz w:val="20"/>
          <w:szCs w:val="20"/>
        </w:rPr>
        <w:t xml:space="preserve">, </w:t>
      </w:r>
      <w:r w:rsidR="00966B0A">
        <w:rPr>
          <w:sz w:val="20"/>
          <w:szCs w:val="20"/>
        </w:rPr>
        <w:t>ASA Corporate</w:t>
      </w:r>
      <w:r w:rsidR="00232D41" w:rsidRPr="00232D41">
        <w:rPr>
          <w:sz w:val="20"/>
          <w:szCs w:val="20"/>
        </w:rPr>
        <w:t xml:space="preserve"> Supporters wishing </w:t>
      </w:r>
      <w:r w:rsidR="00890EC5" w:rsidRPr="00232D41">
        <w:rPr>
          <w:sz w:val="20"/>
          <w:szCs w:val="20"/>
        </w:rPr>
        <w:t xml:space="preserve">to host a Focus Group will be assigned a room </w:t>
      </w:r>
      <w:r w:rsidR="00232D41" w:rsidRPr="00232D41">
        <w:rPr>
          <w:sz w:val="20"/>
          <w:szCs w:val="20"/>
        </w:rPr>
        <w:t xml:space="preserve">based on availability </w:t>
      </w:r>
      <w:r w:rsidR="00890EC5" w:rsidRPr="00232D41">
        <w:rPr>
          <w:sz w:val="20"/>
          <w:szCs w:val="20"/>
        </w:rPr>
        <w:t xml:space="preserve">at </w:t>
      </w:r>
      <w:r w:rsidR="00052DED">
        <w:rPr>
          <w:sz w:val="20"/>
          <w:szCs w:val="20"/>
        </w:rPr>
        <w:t xml:space="preserve">a </w:t>
      </w:r>
      <w:r w:rsidR="00F24ACA">
        <w:rPr>
          <w:sz w:val="20"/>
          <w:szCs w:val="20"/>
        </w:rPr>
        <w:t>hotel in the ASA room block</w:t>
      </w:r>
      <w:r w:rsidR="001B7016">
        <w:rPr>
          <w:sz w:val="20"/>
          <w:szCs w:val="20"/>
        </w:rPr>
        <w:t xml:space="preserve"> on</w:t>
      </w:r>
      <w:r w:rsidR="00890EC5" w:rsidRPr="00232D41">
        <w:rPr>
          <w:sz w:val="20"/>
          <w:szCs w:val="20"/>
        </w:rPr>
        <w:t xml:space="preserve"> a first come, first served basis</w:t>
      </w:r>
      <w:r w:rsidR="00232D41" w:rsidRPr="00232D41">
        <w:rPr>
          <w:sz w:val="20"/>
          <w:szCs w:val="20"/>
        </w:rPr>
        <w:t>.</w:t>
      </w:r>
      <w:r w:rsidRPr="00232D41">
        <w:rPr>
          <w:sz w:val="20"/>
          <w:szCs w:val="20"/>
        </w:rPr>
        <w:t xml:space="preserve">  </w:t>
      </w:r>
      <w:r w:rsidRPr="00A91A43">
        <w:rPr>
          <w:sz w:val="20"/>
          <w:szCs w:val="20"/>
        </w:rPr>
        <w:t xml:space="preserve">Send completed applications </w:t>
      </w:r>
      <w:r w:rsidR="0012344D">
        <w:rPr>
          <w:sz w:val="20"/>
          <w:szCs w:val="20"/>
        </w:rPr>
        <w:t>along with discussion outline and questions</w:t>
      </w:r>
      <w:r w:rsidR="00C744F3">
        <w:rPr>
          <w:sz w:val="20"/>
          <w:szCs w:val="20"/>
        </w:rPr>
        <w:t xml:space="preserve"> to Joan Bianchi</w:t>
      </w:r>
      <w:r w:rsidRPr="00A91A43">
        <w:rPr>
          <w:sz w:val="20"/>
          <w:szCs w:val="20"/>
        </w:rPr>
        <w:t xml:space="preserve">, ASA Corporate Development </w:t>
      </w:r>
      <w:r w:rsidR="001B7016">
        <w:rPr>
          <w:sz w:val="20"/>
          <w:szCs w:val="20"/>
        </w:rPr>
        <w:t xml:space="preserve">Coordinator at </w:t>
      </w:r>
      <w:hyperlink r:id="rId10" w:history="1">
        <w:r w:rsidR="001B7016" w:rsidRPr="0014726A">
          <w:rPr>
            <w:rStyle w:val="Hyperlink"/>
            <w:sz w:val="20"/>
            <w:szCs w:val="20"/>
          </w:rPr>
          <w:t>j.bianchi@asahq.org</w:t>
        </w:r>
      </w:hyperlink>
      <w:r w:rsidRPr="00A91A43">
        <w:rPr>
          <w:sz w:val="20"/>
          <w:szCs w:val="20"/>
        </w:rPr>
        <w:t>.</w:t>
      </w:r>
    </w:p>
    <w:p w:rsidR="0012344D" w:rsidRPr="00A93FF7" w:rsidRDefault="0012344D" w:rsidP="00744536">
      <w:pPr>
        <w:rPr>
          <w:b/>
          <w:color w:val="548DD4" w:themeColor="text2" w:themeTint="99"/>
          <w:szCs w:val="20"/>
        </w:rPr>
      </w:pPr>
    </w:p>
    <w:p w:rsidR="008964CC" w:rsidRPr="0013741F" w:rsidRDefault="008964CC" w:rsidP="00744536">
      <w:pPr>
        <w:rPr>
          <w:b/>
          <w:color w:val="FF0000"/>
          <w:szCs w:val="20"/>
        </w:rPr>
      </w:pPr>
      <w:r w:rsidRPr="0013741F">
        <w:rPr>
          <w:b/>
          <w:color w:val="FF0000"/>
          <w:szCs w:val="20"/>
        </w:rPr>
        <w:t xml:space="preserve">Deadline to submit an application is </w:t>
      </w:r>
      <w:r w:rsidR="00281C4C" w:rsidRPr="0013741F">
        <w:rPr>
          <w:b/>
          <w:color w:val="FF0000"/>
          <w:szCs w:val="20"/>
        </w:rPr>
        <w:t>Fri</w:t>
      </w:r>
      <w:r w:rsidR="00BA144C" w:rsidRPr="0013741F">
        <w:rPr>
          <w:b/>
          <w:color w:val="FF0000"/>
          <w:szCs w:val="20"/>
        </w:rPr>
        <w:t xml:space="preserve">day, </w:t>
      </w:r>
      <w:r w:rsidR="00052DED" w:rsidRPr="0013741F">
        <w:rPr>
          <w:b/>
          <w:color w:val="FF0000"/>
          <w:szCs w:val="20"/>
        </w:rPr>
        <w:t xml:space="preserve">August </w:t>
      </w:r>
      <w:r w:rsidR="009023E3" w:rsidRPr="0013741F">
        <w:rPr>
          <w:b/>
          <w:color w:val="FF0000"/>
          <w:szCs w:val="20"/>
        </w:rPr>
        <w:t>18, 2017</w:t>
      </w:r>
      <w:r w:rsidR="00BA144C" w:rsidRPr="0013741F">
        <w:rPr>
          <w:b/>
          <w:color w:val="FF0000"/>
          <w:szCs w:val="20"/>
        </w:rPr>
        <w:t xml:space="preserve"> </w:t>
      </w:r>
    </w:p>
    <w:p w:rsidR="008964CC" w:rsidRPr="00A91A43" w:rsidRDefault="008964CC" w:rsidP="008964CC">
      <w:pPr>
        <w:spacing w:after="0"/>
        <w:rPr>
          <w:sz w:val="20"/>
          <w:szCs w:val="20"/>
        </w:rPr>
      </w:pPr>
      <w:r w:rsidRPr="00A91A43">
        <w:rPr>
          <w:sz w:val="20"/>
          <w:szCs w:val="20"/>
        </w:rPr>
        <w:t>Please include the following information:</w:t>
      </w:r>
    </w:p>
    <w:p w:rsidR="008964CC" w:rsidRPr="00A91A43" w:rsidRDefault="008964CC" w:rsidP="008964CC">
      <w:pPr>
        <w:pStyle w:val="ListParagraph"/>
        <w:numPr>
          <w:ilvl w:val="0"/>
          <w:numId w:val="8"/>
        </w:numPr>
        <w:spacing w:after="0"/>
        <w:rPr>
          <w:sz w:val="20"/>
          <w:szCs w:val="20"/>
        </w:rPr>
      </w:pPr>
      <w:r w:rsidRPr="00A91A43">
        <w:rPr>
          <w:sz w:val="20"/>
          <w:szCs w:val="20"/>
        </w:rPr>
        <w:t>Application to host a Focus Group</w:t>
      </w:r>
    </w:p>
    <w:p w:rsidR="008964CC" w:rsidRPr="00A91A43" w:rsidRDefault="008964CC" w:rsidP="008964CC">
      <w:pPr>
        <w:pStyle w:val="ListParagraph"/>
        <w:numPr>
          <w:ilvl w:val="0"/>
          <w:numId w:val="8"/>
        </w:numPr>
        <w:rPr>
          <w:sz w:val="20"/>
          <w:szCs w:val="20"/>
        </w:rPr>
      </w:pPr>
      <w:r w:rsidRPr="00A91A43">
        <w:rPr>
          <w:sz w:val="20"/>
          <w:szCs w:val="20"/>
        </w:rPr>
        <w:t xml:space="preserve">Theme, discussion outline and </w:t>
      </w:r>
      <w:r w:rsidR="00687BC9" w:rsidRPr="00A91A43">
        <w:rPr>
          <w:sz w:val="20"/>
          <w:szCs w:val="20"/>
        </w:rPr>
        <w:t xml:space="preserve">discussion </w:t>
      </w:r>
      <w:r w:rsidRPr="00A91A43">
        <w:rPr>
          <w:sz w:val="20"/>
          <w:szCs w:val="20"/>
        </w:rPr>
        <w:t>questions</w:t>
      </w:r>
    </w:p>
    <w:p w:rsidR="008964CC" w:rsidRPr="00A91A43" w:rsidRDefault="008964CC" w:rsidP="008964CC">
      <w:pPr>
        <w:pStyle w:val="ListParagraph"/>
        <w:numPr>
          <w:ilvl w:val="0"/>
          <w:numId w:val="8"/>
        </w:numPr>
        <w:rPr>
          <w:sz w:val="20"/>
          <w:szCs w:val="20"/>
        </w:rPr>
      </w:pPr>
      <w:r w:rsidRPr="00A91A43">
        <w:rPr>
          <w:sz w:val="20"/>
          <w:szCs w:val="20"/>
        </w:rPr>
        <w:t xml:space="preserve">Names, contact information and affiliation of </w:t>
      </w:r>
      <w:r w:rsidR="00687BC9" w:rsidRPr="00A91A43">
        <w:rPr>
          <w:sz w:val="20"/>
          <w:szCs w:val="20"/>
        </w:rPr>
        <w:t>discussion group leaders/moderators</w:t>
      </w:r>
    </w:p>
    <w:p w:rsidR="006E71E3" w:rsidRPr="00A93FF7" w:rsidRDefault="00D940D3">
      <w:pPr>
        <w:rPr>
          <w:rFonts w:ascii="Franklin Gothic Medium" w:hAnsi="Franklin Gothic Medium"/>
          <w:b/>
        </w:rPr>
      </w:pPr>
      <w:r w:rsidRPr="00A93FF7">
        <w:rPr>
          <w:rFonts w:ascii="Franklin Gothic Medium" w:hAnsi="Franklin Gothic Medium"/>
          <w:b/>
        </w:rPr>
        <w:lastRenderedPageBreak/>
        <w:t>A</w:t>
      </w:r>
      <w:r w:rsidR="006E71E3" w:rsidRPr="00A93FF7">
        <w:rPr>
          <w:rFonts w:ascii="Franklin Gothic Medium" w:hAnsi="Franklin Gothic Medium"/>
          <w:b/>
        </w:rPr>
        <w:t>NESTHESIOLOGY</w:t>
      </w:r>
      <w:r w:rsidR="00281C4C" w:rsidRPr="00A93FF7">
        <w:rPr>
          <w:rFonts w:ascii="Franklin Gothic Medium" w:hAnsi="Franklin Gothic Medium"/>
          <w:b/>
          <w:vertAlign w:val="superscript"/>
        </w:rPr>
        <w:t>®</w:t>
      </w:r>
      <w:r w:rsidR="006E71E3" w:rsidRPr="00A93FF7">
        <w:rPr>
          <w:rFonts w:ascii="Franklin Gothic Medium" w:hAnsi="Franklin Gothic Medium"/>
          <w:b/>
        </w:rPr>
        <w:t xml:space="preserve"> 201</w:t>
      </w:r>
      <w:r w:rsidR="009023E3" w:rsidRPr="00A93FF7">
        <w:rPr>
          <w:rFonts w:ascii="Franklin Gothic Medium" w:hAnsi="Franklin Gothic Medium"/>
          <w:b/>
        </w:rPr>
        <w:t>7</w:t>
      </w:r>
    </w:p>
    <w:p w:rsidR="006E71E3" w:rsidRPr="00A93FF7" w:rsidRDefault="006E71E3">
      <w:pPr>
        <w:rPr>
          <w:rFonts w:ascii="Franklin Gothic Medium" w:hAnsi="Franklin Gothic Medium"/>
          <w:b/>
        </w:rPr>
      </w:pPr>
      <w:r w:rsidRPr="00A93FF7">
        <w:rPr>
          <w:rFonts w:ascii="Franklin Gothic Medium" w:hAnsi="Franklin Gothic Medium"/>
          <w:b/>
        </w:rPr>
        <w:t>FOCUS GROUPS</w:t>
      </w:r>
    </w:p>
    <w:p w:rsidR="00693C4E" w:rsidRPr="0057795F" w:rsidRDefault="00B07DA5">
      <w:pPr>
        <w:rPr>
          <w:rFonts w:ascii="Franklin Gothic Medium" w:hAnsi="Franklin Gothic Medium"/>
          <w:b/>
          <w:color w:val="000000" w:themeColor="text1"/>
        </w:rPr>
      </w:pPr>
      <w:r w:rsidRPr="0057795F">
        <w:rPr>
          <w:rFonts w:ascii="Franklin Gothic Medium" w:hAnsi="Franklin Gothic Medium"/>
          <w:b/>
          <w:color w:val="000000" w:themeColor="text1"/>
        </w:rPr>
        <w:t>Q</w:t>
      </w:r>
      <w:r w:rsidR="0009083B" w:rsidRPr="0057795F">
        <w:rPr>
          <w:rFonts w:ascii="Franklin Gothic Medium" w:hAnsi="Franklin Gothic Medium"/>
          <w:b/>
          <w:color w:val="000000" w:themeColor="text1"/>
        </w:rPr>
        <w:t>UALIFICATIONS AND TERMS</w:t>
      </w:r>
    </w:p>
    <w:p w:rsidR="00B07DA5" w:rsidRPr="00A91A43" w:rsidRDefault="00B07DA5" w:rsidP="00B07DA5">
      <w:pPr>
        <w:pStyle w:val="Default"/>
        <w:rPr>
          <w:rFonts w:ascii="Franklin Gothic Book" w:hAnsi="Franklin Gothic Book"/>
          <w:sz w:val="20"/>
          <w:szCs w:val="20"/>
        </w:rPr>
      </w:pPr>
      <w:r w:rsidRPr="00A91A43">
        <w:rPr>
          <w:rFonts w:ascii="Franklin Gothic Book" w:hAnsi="Franklin Gothic Book"/>
          <w:sz w:val="20"/>
          <w:szCs w:val="20"/>
        </w:rPr>
        <w:t xml:space="preserve">As a condition of participation, any corporation participating in the program must qualify for and abide by the following terms. </w:t>
      </w:r>
    </w:p>
    <w:p w:rsidR="00B07DA5" w:rsidRPr="00A91A43" w:rsidRDefault="00B07DA5" w:rsidP="00B07DA5">
      <w:pPr>
        <w:pStyle w:val="Default"/>
        <w:rPr>
          <w:rFonts w:ascii="Franklin Gothic Book" w:hAnsi="Franklin Gothic Book"/>
          <w:sz w:val="20"/>
          <w:szCs w:val="20"/>
        </w:rPr>
      </w:pPr>
    </w:p>
    <w:p w:rsidR="00B07DA5" w:rsidRPr="00A91A43" w:rsidRDefault="00B07DA5" w:rsidP="00B07DA5">
      <w:pPr>
        <w:pStyle w:val="Default"/>
        <w:numPr>
          <w:ilvl w:val="0"/>
          <w:numId w:val="2"/>
        </w:numPr>
        <w:rPr>
          <w:rFonts w:ascii="Franklin Gothic Book" w:hAnsi="Franklin Gothic Book"/>
          <w:sz w:val="20"/>
          <w:szCs w:val="20"/>
        </w:rPr>
        <w:sectPr w:rsidR="00B07DA5" w:rsidRPr="00A91A43" w:rsidSect="006D310E">
          <w:type w:val="continuous"/>
          <w:pgSz w:w="12240" w:h="15840"/>
          <w:pgMar w:top="1440" w:right="720" w:bottom="1440" w:left="720" w:header="720" w:footer="720" w:gutter="0"/>
          <w:cols w:space="720"/>
          <w:docGrid w:linePitch="360"/>
        </w:sectPr>
      </w:pPr>
    </w:p>
    <w:p w:rsidR="00B07DA5" w:rsidRPr="00A91A43" w:rsidRDefault="00B07DA5" w:rsidP="0009083B">
      <w:pPr>
        <w:pStyle w:val="Default"/>
        <w:numPr>
          <w:ilvl w:val="0"/>
          <w:numId w:val="2"/>
        </w:numPr>
        <w:ind w:left="360"/>
        <w:rPr>
          <w:rFonts w:ascii="Franklin Gothic Book" w:hAnsi="Franklin Gothic Book"/>
          <w:sz w:val="20"/>
          <w:szCs w:val="20"/>
        </w:rPr>
      </w:pPr>
      <w:r w:rsidRPr="00A91A43">
        <w:rPr>
          <w:rFonts w:ascii="Franklin Gothic Book" w:hAnsi="Franklin Gothic Book"/>
          <w:sz w:val="20"/>
          <w:szCs w:val="20"/>
        </w:rPr>
        <w:t xml:space="preserve">Companies conducting Focus Groups must comply with the standards set for industry by the Food and Drug Administration (FDA). </w:t>
      </w:r>
    </w:p>
    <w:p w:rsidR="00B07DA5" w:rsidRPr="00A91A43" w:rsidRDefault="00B07DA5" w:rsidP="0009083B">
      <w:pPr>
        <w:pStyle w:val="Default"/>
        <w:numPr>
          <w:ilvl w:val="0"/>
          <w:numId w:val="2"/>
        </w:numPr>
        <w:ind w:left="360"/>
        <w:rPr>
          <w:rFonts w:ascii="Franklin Gothic Book" w:hAnsi="Franklin Gothic Book"/>
          <w:sz w:val="20"/>
          <w:szCs w:val="20"/>
        </w:rPr>
      </w:pPr>
      <w:r w:rsidRPr="00A91A43">
        <w:rPr>
          <w:rFonts w:ascii="Franklin Gothic Book" w:hAnsi="Franklin Gothic Book"/>
          <w:sz w:val="20"/>
          <w:szCs w:val="20"/>
        </w:rPr>
        <w:t>Focus Groups are only offered to corporat</w:t>
      </w:r>
      <w:r w:rsidR="00966B0A">
        <w:rPr>
          <w:rFonts w:ascii="Franklin Gothic Book" w:hAnsi="Franklin Gothic Book"/>
          <w:sz w:val="20"/>
          <w:szCs w:val="20"/>
        </w:rPr>
        <w:t>ions currently participating in t</w:t>
      </w:r>
      <w:r w:rsidRPr="00A91A43">
        <w:rPr>
          <w:rFonts w:ascii="Franklin Gothic Book" w:hAnsi="Franklin Gothic Book"/>
          <w:sz w:val="20"/>
          <w:szCs w:val="20"/>
        </w:rPr>
        <w:t xml:space="preserve">he ASA Corporate Supporter program. </w:t>
      </w:r>
    </w:p>
    <w:p w:rsidR="00B07DA5" w:rsidRPr="00A91A43" w:rsidRDefault="00B07DA5" w:rsidP="0009083B">
      <w:pPr>
        <w:pStyle w:val="Default"/>
        <w:numPr>
          <w:ilvl w:val="0"/>
          <w:numId w:val="2"/>
        </w:numPr>
        <w:ind w:left="360"/>
        <w:rPr>
          <w:rFonts w:ascii="Franklin Gothic Book" w:hAnsi="Franklin Gothic Book"/>
          <w:sz w:val="20"/>
          <w:szCs w:val="20"/>
        </w:rPr>
      </w:pPr>
      <w:r w:rsidRPr="00A91A43">
        <w:rPr>
          <w:rFonts w:ascii="Franklin Gothic Book" w:hAnsi="Franklin Gothic Book"/>
          <w:sz w:val="20"/>
          <w:szCs w:val="20"/>
        </w:rPr>
        <w:t>Qualified corporations interested in conducting a Focus Group must apply to ASA using the attached application form. The application must be complete</w:t>
      </w:r>
      <w:r w:rsidR="00390522">
        <w:rPr>
          <w:rFonts w:ascii="Franklin Gothic Book" w:hAnsi="Franklin Gothic Book"/>
          <w:sz w:val="20"/>
          <w:szCs w:val="20"/>
        </w:rPr>
        <w:t>d</w:t>
      </w:r>
      <w:r w:rsidRPr="00A91A43">
        <w:rPr>
          <w:rFonts w:ascii="Franklin Gothic Book" w:hAnsi="Franklin Gothic Book"/>
          <w:sz w:val="20"/>
          <w:szCs w:val="20"/>
        </w:rPr>
        <w:t xml:space="preserve"> </w:t>
      </w:r>
      <w:r w:rsidR="001438EE" w:rsidRPr="00A91A43">
        <w:rPr>
          <w:rFonts w:ascii="Franklin Gothic Book" w:hAnsi="Franklin Gothic Book"/>
          <w:sz w:val="20"/>
          <w:szCs w:val="20"/>
        </w:rPr>
        <w:t>and</w:t>
      </w:r>
      <w:r w:rsidRPr="00A91A43">
        <w:rPr>
          <w:rFonts w:ascii="Franklin Gothic Book" w:hAnsi="Franklin Gothic Book"/>
          <w:sz w:val="20"/>
          <w:szCs w:val="20"/>
        </w:rPr>
        <w:t xml:space="preserve"> submitted by the deadline of </w:t>
      </w:r>
      <w:r w:rsidR="00281C4C">
        <w:rPr>
          <w:rFonts w:ascii="Franklin Gothic Book" w:hAnsi="Franklin Gothic Book"/>
          <w:sz w:val="20"/>
          <w:szCs w:val="20"/>
        </w:rPr>
        <w:t xml:space="preserve">August </w:t>
      </w:r>
      <w:r w:rsidR="00AC1DDB">
        <w:rPr>
          <w:rFonts w:ascii="Franklin Gothic Book" w:hAnsi="Franklin Gothic Book"/>
          <w:sz w:val="20"/>
          <w:szCs w:val="20"/>
        </w:rPr>
        <w:t>18, 2017.</w:t>
      </w:r>
    </w:p>
    <w:p w:rsidR="00B07DA5" w:rsidRPr="00A91A43" w:rsidRDefault="00B07DA5" w:rsidP="0009083B">
      <w:pPr>
        <w:pStyle w:val="Default"/>
        <w:numPr>
          <w:ilvl w:val="0"/>
          <w:numId w:val="2"/>
        </w:numPr>
        <w:ind w:left="360"/>
        <w:rPr>
          <w:rFonts w:ascii="Franklin Gothic Book" w:hAnsi="Franklin Gothic Book"/>
          <w:sz w:val="20"/>
          <w:szCs w:val="20"/>
        </w:rPr>
      </w:pPr>
      <w:r w:rsidRPr="00A91A43">
        <w:rPr>
          <w:rFonts w:ascii="Franklin Gothic Book" w:hAnsi="Franklin Gothic Book"/>
          <w:sz w:val="20"/>
          <w:szCs w:val="20"/>
        </w:rPr>
        <w:t xml:space="preserve">ASA leadership (current elected officers of the Society and members of the Annual Meeting planning committees) and ASA staff may not participate in any </w:t>
      </w:r>
      <w:r w:rsidR="004D2FE1" w:rsidRPr="00A91A43">
        <w:rPr>
          <w:rFonts w:ascii="Franklin Gothic Book" w:hAnsi="Franklin Gothic Book"/>
          <w:sz w:val="20"/>
          <w:szCs w:val="20"/>
        </w:rPr>
        <w:t>Focus</w:t>
      </w:r>
      <w:r w:rsidR="001438EE">
        <w:rPr>
          <w:rFonts w:ascii="Franklin Gothic Book" w:hAnsi="Franklin Gothic Book"/>
          <w:sz w:val="20"/>
          <w:szCs w:val="20"/>
        </w:rPr>
        <w:t xml:space="preserve"> Group</w:t>
      </w:r>
      <w:r w:rsidRPr="00A91A43">
        <w:rPr>
          <w:rFonts w:ascii="Franklin Gothic Book" w:hAnsi="Franklin Gothic Book"/>
          <w:sz w:val="20"/>
          <w:szCs w:val="20"/>
        </w:rPr>
        <w:t xml:space="preserve">. ASA staff may be assigned to monitor the event. </w:t>
      </w:r>
    </w:p>
    <w:p w:rsidR="00B07DA5" w:rsidRPr="00232D41" w:rsidRDefault="00B07DA5" w:rsidP="0009083B">
      <w:pPr>
        <w:pStyle w:val="Default"/>
        <w:numPr>
          <w:ilvl w:val="0"/>
          <w:numId w:val="2"/>
        </w:numPr>
        <w:ind w:left="360"/>
        <w:rPr>
          <w:rFonts w:ascii="Franklin Gothic Book" w:hAnsi="Franklin Gothic Book"/>
          <w:color w:val="auto"/>
          <w:sz w:val="20"/>
          <w:szCs w:val="20"/>
        </w:rPr>
      </w:pPr>
      <w:r w:rsidRPr="00232D41">
        <w:rPr>
          <w:rFonts w:ascii="Franklin Gothic Book" w:hAnsi="Franklin Gothic Book"/>
          <w:color w:val="auto"/>
          <w:sz w:val="20"/>
          <w:szCs w:val="20"/>
        </w:rPr>
        <w:t xml:space="preserve">Meeting space is limited. Once approved, accommodations are </w:t>
      </w:r>
      <w:r w:rsidR="00890EC5" w:rsidRPr="00232D41">
        <w:rPr>
          <w:rFonts w:ascii="Franklin Gothic Book" w:hAnsi="Franklin Gothic Book"/>
          <w:color w:val="auto"/>
          <w:sz w:val="20"/>
          <w:szCs w:val="20"/>
        </w:rPr>
        <w:t>assigned on a first come basis</w:t>
      </w:r>
      <w:r w:rsidR="00232D41" w:rsidRPr="00232D41">
        <w:rPr>
          <w:rFonts w:ascii="Franklin Gothic Book" w:hAnsi="Franklin Gothic Book"/>
          <w:color w:val="auto"/>
          <w:sz w:val="20"/>
          <w:szCs w:val="20"/>
        </w:rPr>
        <w:t>.</w:t>
      </w:r>
      <w:r w:rsidR="00890EC5" w:rsidRPr="00232D41">
        <w:rPr>
          <w:rFonts w:ascii="Franklin Gothic Book" w:hAnsi="Franklin Gothic Book"/>
          <w:color w:val="auto"/>
          <w:sz w:val="20"/>
          <w:szCs w:val="20"/>
        </w:rPr>
        <w:t xml:space="preserve"> </w:t>
      </w:r>
    </w:p>
    <w:p w:rsidR="00B07DA5" w:rsidRPr="00A91A43" w:rsidRDefault="00B07DA5" w:rsidP="0009083B">
      <w:pPr>
        <w:pStyle w:val="Default"/>
        <w:numPr>
          <w:ilvl w:val="0"/>
          <w:numId w:val="2"/>
        </w:numPr>
        <w:ind w:left="360"/>
        <w:rPr>
          <w:rFonts w:ascii="Franklin Gothic Book" w:hAnsi="Franklin Gothic Book"/>
          <w:sz w:val="20"/>
          <w:szCs w:val="20"/>
        </w:rPr>
      </w:pPr>
      <w:r w:rsidRPr="00A91A43">
        <w:rPr>
          <w:rFonts w:ascii="Franklin Gothic Book" w:hAnsi="Franklin Gothic Book"/>
          <w:sz w:val="20"/>
          <w:szCs w:val="20"/>
        </w:rPr>
        <w:t xml:space="preserve">Any hotel fees for food and beverage minimums, audio-visual, </w:t>
      </w:r>
      <w:r w:rsidR="001438EE">
        <w:rPr>
          <w:rFonts w:ascii="Franklin Gothic Book" w:hAnsi="Franklin Gothic Book"/>
          <w:sz w:val="20"/>
          <w:szCs w:val="20"/>
        </w:rPr>
        <w:t xml:space="preserve">digital recording, </w:t>
      </w:r>
      <w:r w:rsidRPr="00A91A43">
        <w:rPr>
          <w:rFonts w:ascii="Franklin Gothic Book" w:hAnsi="Franklin Gothic Book"/>
          <w:sz w:val="20"/>
          <w:szCs w:val="20"/>
        </w:rPr>
        <w:t xml:space="preserve">set-up fees, decorator fees, electrical, labor, </w:t>
      </w:r>
      <w:r w:rsidR="00A91A43" w:rsidRPr="00A91A43">
        <w:rPr>
          <w:rFonts w:ascii="Franklin Gothic Book" w:hAnsi="Franklin Gothic Book"/>
          <w:sz w:val="20"/>
          <w:szCs w:val="20"/>
        </w:rPr>
        <w:t>etc.</w:t>
      </w:r>
      <w:r w:rsidRPr="00A91A43">
        <w:rPr>
          <w:rFonts w:ascii="Franklin Gothic Book" w:hAnsi="Franklin Gothic Book"/>
          <w:sz w:val="20"/>
          <w:szCs w:val="20"/>
        </w:rPr>
        <w:t xml:space="preserve"> are the responsibility of the host. </w:t>
      </w:r>
    </w:p>
    <w:p w:rsidR="004D2FE1" w:rsidRPr="00232D41" w:rsidRDefault="004D2FE1" w:rsidP="0009083B">
      <w:pPr>
        <w:pStyle w:val="Default"/>
        <w:numPr>
          <w:ilvl w:val="0"/>
          <w:numId w:val="2"/>
        </w:numPr>
        <w:ind w:left="360"/>
        <w:rPr>
          <w:rFonts w:ascii="Franklin Gothic Book" w:hAnsi="Franklin Gothic Book"/>
          <w:color w:val="auto"/>
          <w:sz w:val="20"/>
          <w:szCs w:val="20"/>
        </w:rPr>
      </w:pPr>
      <w:r w:rsidRPr="00232D41">
        <w:rPr>
          <w:rFonts w:ascii="Franklin Gothic Book" w:hAnsi="Franklin Gothic Book"/>
          <w:color w:val="auto"/>
          <w:sz w:val="20"/>
          <w:szCs w:val="20"/>
        </w:rPr>
        <w:t xml:space="preserve">ASA </w:t>
      </w:r>
      <w:r w:rsidR="00966B0A">
        <w:rPr>
          <w:rFonts w:ascii="Franklin Gothic Book" w:hAnsi="Franklin Gothic Book"/>
          <w:color w:val="auto"/>
          <w:sz w:val="20"/>
          <w:szCs w:val="20"/>
        </w:rPr>
        <w:t>Corporate</w:t>
      </w:r>
      <w:r w:rsidRPr="00232D41">
        <w:rPr>
          <w:rFonts w:ascii="Franklin Gothic Book" w:hAnsi="Franklin Gothic Book"/>
          <w:color w:val="auto"/>
          <w:sz w:val="20"/>
          <w:szCs w:val="20"/>
        </w:rPr>
        <w:t xml:space="preserve"> Supporters may conduct a Focus Group Saturday</w:t>
      </w:r>
      <w:r w:rsidR="001438EE" w:rsidRPr="00232D41">
        <w:rPr>
          <w:rFonts w:ascii="Franklin Gothic Book" w:hAnsi="Franklin Gothic Book"/>
          <w:color w:val="auto"/>
          <w:sz w:val="20"/>
          <w:szCs w:val="20"/>
        </w:rPr>
        <w:t>-Tuesday</w:t>
      </w:r>
      <w:r w:rsidRPr="00232D41">
        <w:rPr>
          <w:rFonts w:ascii="Franklin Gothic Book" w:hAnsi="Franklin Gothic Book"/>
          <w:color w:val="auto"/>
          <w:sz w:val="20"/>
          <w:szCs w:val="20"/>
        </w:rPr>
        <w:t xml:space="preserve">, October </w:t>
      </w:r>
      <w:r w:rsidR="00052DED">
        <w:rPr>
          <w:rFonts w:ascii="Franklin Gothic Book" w:hAnsi="Franklin Gothic Book"/>
          <w:color w:val="auto"/>
          <w:sz w:val="20"/>
          <w:szCs w:val="20"/>
        </w:rPr>
        <w:t>2</w:t>
      </w:r>
      <w:r w:rsidR="00AC1DDB">
        <w:rPr>
          <w:rFonts w:ascii="Franklin Gothic Book" w:hAnsi="Franklin Gothic Book"/>
          <w:color w:val="auto"/>
          <w:sz w:val="20"/>
          <w:szCs w:val="20"/>
        </w:rPr>
        <w:t>1</w:t>
      </w:r>
      <w:r w:rsidRPr="00232D41">
        <w:rPr>
          <w:rFonts w:ascii="Franklin Gothic Book" w:hAnsi="Franklin Gothic Book"/>
          <w:color w:val="auto"/>
          <w:sz w:val="20"/>
          <w:szCs w:val="20"/>
        </w:rPr>
        <w:t>-</w:t>
      </w:r>
      <w:r w:rsidR="00AC1DDB">
        <w:rPr>
          <w:rFonts w:ascii="Franklin Gothic Book" w:hAnsi="Franklin Gothic Book"/>
          <w:color w:val="auto"/>
          <w:sz w:val="20"/>
          <w:szCs w:val="20"/>
        </w:rPr>
        <w:t>24</w:t>
      </w:r>
      <w:r w:rsidRPr="00232D41">
        <w:rPr>
          <w:rFonts w:ascii="Franklin Gothic Book" w:hAnsi="Franklin Gothic Book"/>
          <w:color w:val="auto"/>
          <w:sz w:val="20"/>
          <w:szCs w:val="20"/>
        </w:rPr>
        <w:t>, 201</w:t>
      </w:r>
      <w:r w:rsidR="00AC1DDB">
        <w:rPr>
          <w:rFonts w:ascii="Franklin Gothic Book" w:hAnsi="Franklin Gothic Book"/>
          <w:color w:val="auto"/>
          <w:sz w:val="20"/>
          <w:szCs w:val="20"/>
        </w:rPr>
        <w:t>7</w:t>
      </w:r>
      <w:r w:rsidR="00E362DD">
        <w:rPr>
          <w:rFonts w:ascii="Franklin Gothic Book" w:hAnsi="Franklin Gothic Book"/>
          <w:color w:val="auto"/>
          <w:sz w:val="20"/>
          <w:szCs w:val="20"/>
        </w:rPr>
        <w:t xml:space="preserve"> </w:t>
      </w:r>
      <w:r w:rsidRPr="00232D41">
        <w:rPr>
          <w:rFonts w:ascii="Franklin Gothic Book" w:hAnsi="Franklin Gothic Book"/>
          <w:color w:val="auto"/>
          <w:sz w:val="20"/>
          <w:szCs w:val="20"/>
        </w:rPr>
        <w:t>from 6:00 – 8:00 a.m</w:t>
      </w:r>
      <w:r w:rsidR="00281C4C">
        <w:rPr>
          <w:rFonts w:ascii="Franklin Gothic Book" w:hAnsi="Franklin Gothic Book"/>
          <w:color w:val="auto"/>
          <w:sz w:val="20"/>
          <w:szCs w:val="20"/>
        </w:rPr>
        <w:t>. or</w:t>
      </w:r>
      <w:r w:rsidRPr="00232D41">
        <w:rPr>
          <w:rFonts w:ascii="Franklin Gothic Book" w:hAnsi="Franklin Gothic Book"/>
          <w:color w:val="auto"/>
          <w:sz w:val="20"/>
          <w:szCs w:val="20"/>
        </w:rPr>
        <w:t xml:space="preserve"> after </w:t>
      </w:r>
      <w:r w:rsidR="004B3FCC">
        <w:rPr>
          <w:rFonts w:ascii="Franklin Gothic Book" w:hAnsi="Franklin Gothic Book"/>
          <w:color w:val="auto"/>
          <w:sz w:val="20"/>
          <w:szCs w:val="20"/>
        </w:rPr>
        <w:t>5</w:t>
      </w:r>
      <w:r w:rsidRPr="00232D41">
        <w:rPr>
          <w:rFonts w:ascii="Franklin Gothic Book" w:hAnsi="Franklin Gothic Book"/>
          <w:color w:val="auto"/>
          <w:sz w:val="20"/>
          <w:szCs w:val="20"/>
        </w:rPr>
        <w:t xml:space="preserve">:00 p.m.  </w:t>
      </w:r>
      <w:r w:rsidR="00890EC5" w:rsidRPr="00232D41">
        <w:rPr>
          <w:rFonts w:ascii="Franklin Gothic Book" w:hAnsi="Franklin Gothic Book"/>
          <w:color w:val="auto"/>
          <w:sz w:val="20"/>
          <w:szCs w:val="20"/>
        </w:rPr>
        <w:t>All efforts will be made to allow access to meeting rooms ½ hour before the event.</w:t>
      </w:r>
    </w:p>
    <w:p w:rsidR="00B07DA5" w:rsidRPr="00A91A43" w:rsidRDefault="00B07DA5" w:rsidP="0009083B">
      <w:pPr>
        <w:pStyle w:val="Default"/>
        <w:numPr>
          <w:ilvl w:val="0"/>
          <w:numId w:val="2"/>
        </w:numPr>
        <w:ind w:left="360"/>
        <w:rPr>
          <w:rFonts w:ascii="Franklin Gothic Book" w:hAnsi="Franklin Gothic Book"/>
          <w:sz w:val="20"/>
          <w:szCs w:val="20"/>
        </w:rPr>
      </w:pPr>
      <w:r w:rsidRPr="00E362DD">
        <w:rPr>
          <w:rFonts w:ascii="Franklin Gothic Book" w:hAnsi="Franklin Gothic Book"/>
          <w:sz w:val="20"/>
          <w:szCs w:val="20"/>
          <w:highlight w:val="yellow"/>
        </w:rPr>
        <w:t>All promotion, on-site materials and communication with ASA Annual Meeting attendees must be approved by ASA staff prior to distribution including any and all announcements, invitations or solicitations, envelopes, advertising, web content, etc. ASA requires two (2) business days for review/approval of materials. The event must be entitled "</w:t>
      </w:r>
      <w:r w:rsidR="007D4456" w:rsidRPr="00E362DD">
        <w:rPr>
          <w:rFonts w:ascii="Franklin Gothic Book" w:hAnsi="Franklin Gothic Book"/>
          <w:sz w:val="20"/>
          <w:szCs w:val="20"/>
          <w:highlight w:val="yellow"/>
        </w:rPr>
        <w:t xml:space="preserve">Focus Group presented by </w:t>
      </w:r>
      <w:r w:rsidR="00390522" w:rsidRPr="00E362DD">
        <w:rPr>
          <w:rFonts w:ascii="Franklin Gothic Book" w:hAnsi="Franklin Gothic Book"/>
          <w:sz w:val="20"/>
          <w:szCs w:val="20"/>
          <w:highlight w:val="yellow"/>
        </w:rPr>
        <w:t xml:space="preserve">[Insert Company Name] an </w:t>
      </w:r>
      <w:r w:rsidR="007D4456" w:rsidRPr="00E362DD">
        <w:rPr>
          <w:rFonts w:ascii="Franklin Gothic Book" w:hAnsi="Franklin Gothic Book"/>
          <w:sz w:val="20"/>
          <w:szCs w:val="20"/>
          <w:highlight w:val="yellow"/>
        </w:rPr>
        <w:t xml:space="preserve">ASA </w:t>
      </w:r>
      <w:r w:rsidR="00966B0A">
        <w:rPr>
          <w:rFonts w:ascii="Franklin Gothic Book" w:hAnsi="Franklin Gothic Book"/>
          <w:sz w:val="20"/>
          <w:szCs w:val="20"/>
          <w:highlight w:val="yellow"/>
        </w:rPr>
        <w:t xml:space="preserve">Corporate </w:t>
      </w:r>
      <w:r w:rsidR="007D4456" w:rsidRPr="00E362DD">
        <w:rPr>
          <w:rFonts w:ascii="Franklin Gothic Book" w:hAnsi="Franklin Gothic Book"/>
          <w:sz w:val="20"/>
          <w:szCs w:val="20"/>
          <w:highlight w:val="yellow"/>
        </w:rPr>
        <w:t>Supporter</w:t>
      </w:r>
      <w:r w:rsidRPr="00E362DD">
        <w:rPr>
          <w:rFonts w:ascii="Franklin Gothic Book" w:hAnsi="Franklin Gothic Book"/>
          <w:sz w:val="20"/>
          <w:szCs w:val="20"/>
          <w:highlight w:val="yellow"/>
        </w:rPr>
        <w:t xml:space="preserve">" and must be clearly promoted only as a corporate program. </w:t>
      </w:r>
      <w:r w:rsidRPr="00E362DD">
        <w:rPr>
          <w:rFonts w:ascii="Franklin Gothic Book" w:hAnsi="Franklin Gothic Book"/>
          <w:b/>
          <w:bCs/>
          <w:i/>
          <w:iCs/>
          <w:sz w:val="20"/>
          <w:szCs w:val="20"/>
          <w:highlight w:val="yellow"/>
        </w:rPr>
        <w:t xml:space="preserve">There can be no implication - written or otherwise - in any promotional materials or on-site materials indicating that the </w:t>
      </w:r>
      <w:r w:rsidR="007D4456" w:rsidRPr="00E362DD">
        <w:rPr>
          <w:rFonts w:ascii="Franklin Gothic Book" w:hAnsi="Franklin Gothic Book"/>
          <w:b/>
          <w:bCs/>
          <w:i/>
          <w:iCs/>
          <w:sz w:val="20"/>
          <w:szCs w:val="20"/>
          <w:highlight w:val="yellow"/>
        </w:rPr>
        <w:t>Focus Group</w:t>
      </w:r>
      <w:r w:rsidRPr="00E362DD">
        <w:rPr>
          <w:rFonts w:ascii="Franklin Gothic Book" w:hAnsi="Franklin Gothic Book"/>
          <w:b/>
          <w:bCs/>
          <w:i/>
          <w:iCs/>
          <w:sz w:val="20"/>
          <w:szCs w:val="20"/>
          <w:highlight w:val="yellow"/>
        </w:rPr>
        <w:t xml:space="preserve"> is part of the </w:t>
      </w:r>
      <w:r w:rsidR="007D4456" w:rsidRPr="00E362DD">
        <w:rPr>
          <w:rFonts w:ascii="Franklin Gothic Book" w:hAnsi="Franklin Gothic Book"/>
          <w:b/>
          <w:bCs/>
          <w:i/>
          <w:iCs/>
          <w:sz w:val="20"/>
          <w:szCs w:val="20"/>
          <w:highlight w:val="yellow"/>
        </w:rPr>
        <w:t>ANESTHESIOLOGY</w:t>
      </w:r>
      <w:r w:rsidR="00281C4C" w:rsidRPr="00281C4C">
        <w:rPr>
          <w:rFonts w:ascii="Franklin Gothic Book" w:hAnsi="Franklin Gothic Book"/>
          <w:b/>
          <w:bCs/>
          <w:i/>
          <w:iCs/>
          <w:sz w:val="20"/>
          <w:szCs w:val="20"/>
          <w:highlight w:val="yellow"/>
          <w:vertAlign w:val="superscript"/>
        </w:rPr>
        <w:t>®</w:t>
      </w:r>
      <w:r w:rsidR="007D4456" w:rsidRPr="00E362DD">
        <w:rPr>
          <w:rFonts w:ascii="Franklin Gothic Book" w:hAnsi="Franklin Gothic Book"/>
          <w:b/>
          <w:bCs/>
          <w:i/>
          <w:iCs/>
          <w:sz w:val="20"/>
          <w:szCs w:val="20"/>
          <w:highlight w:val="yellow"/>
        </w:rPr>
        <w:t xml:space="preserve"> 201</w:t>
      </w:r>
      <w:r w:rsidR="00AC1DDB">
        <w:rPr>
          <w:rFonts w:ascii="Franklin Gothic Book" w:hAnsi="Franklin Gothic Book"/>
          <w:b/>
          <w:bCs/>
          <w:i/>
          <w:iCs/>
          <w:sz w:val="20"/>
          <w:szCs w:val="20"/>
          <w:highlight w:val="yellow"/>
        </w:rPr>
        <w:t>7</w:t>
      </w:r>
      <w:r w:rsidRPr="00E362DD">
        <w:rPr>
          <w:rFonts w:ascii="Franklin Gothic Book" w:hAnsi="Franklin Gothic Book"/>
          <w:b/>
          <w:bCs/>
          <w:i/>
          <w:iCs/>
          <w:sz w:val="20"/>
          <w:szCs w:val="20"/>
          <w:highlight w:val="yellow"/>
        </w:rPr>
        <w:t xml:space="preserve"> </w:t>
      </w:r>
      <w:r w:rsidR="007D4456" w:rsidRPr="00E362DD">
        <w:rPr>
          <w:rFonts w:ascii="Franklin Gothic Book" w:hAnsi="Franklin Gothic Book"/>
          <w:b/>
          <w:bCs/>
          <w:i/>
          <w:iCs/>
          <w:sz w:val="20"/>
          <w:szCs w:val="20"/>
          <w:highlight w:val="yellow"/>
        </w:rPr>
        <w:t>e</w:t>
      </w:r>
      <w:r w:rsidRPr="00E362DD">
        <w:rPr>
          <w:rFonts w:ascii="Franklin Gothic Book" w:hAnsi="Franklin Gothic Book"/>
          <w:b/>
          <w:bCs/>
          <w:i/>
          <w:iCs/>
          <w:sz w:val="20"/>
          <w:szCs w:val="20"/>
          <w:highlight w:val="yellow"/>
        </w:rPr>
        <w:t>ducation or</w:t>
      </w:r>
      <w:r w:rsidRPr="00A91A43">
        <w:rPr>
          <w:rFonts w:ascii="Franklin Gothic Book" w:hAnsi="Franklin Gothic Book"/>
          <w:b/>
          <w:bCs/>
          <w:i/>
          <w:iCs/>
          <w:sz w:val="20"/>
          <w:szCs w:val="20"/>
        </w:rPr>
        <w:t xml:space="preserve"> </w:t>
      </w:r>
      <w:r w:rsidR="007D4456" w:rsidRPr="00E362DD">
        <w:rPr>
          <w:rFonts w:ascii="Franklin Gothic Book" w:hAnsi="Franklin Gothic Book"/>
          <w:b/>
          <w:bCs/>
          <w:i/>
          <w:iCs/>
          <w:sz w:val="20"/>
          <w:szCs w:val="20"/>
          <w:highlight w:val="yellow"/>
        </w:rPr>
        <w:t>s</w:t>
      </w:r>
      <w:r w:rsidRPr="00E362DD">
        <w:rPr>
          <w:rFonts w:ascii="Franklin Gothic Book" w:hAnsi="Franklin Gothic Book"/>
          <w:b/>
          <w:bCs/>
          <w:i/>
          <w:iCs/>
          <w:sz w:val="20"/>
          <w:szCs w:val="20"/>
          <w:highlight w:val="yellow"/>
        </w:rPr>
        <w:t>cientific programs and/or endorsed by the ASA.</w:t>
      </w:r>
      <w:r w:rsidRPr="00A91A43">
        <w:rPr>
          <w:rFonts w:ascii="Franklin Gothic Book" w:hAnsi="Franklin Gothic Book"/>
          <w:b/>
          <w:bCs/>
          <w:i/>
          <w:iCs/>
          <w:sz w:val="20"/>
          <w:szCs w:val="20"/>
        </w:rPr>
        <w:t xml:space="preserve"> </w:t>
      </w:r>
    </w:p>
    <w:p w:rsidR="00B07DA5" w:rsidRPr="00A91A43" w:rsidRDefault="00B07DA5" w:rsidP="0009083B">
      <w:pPr>
        <w:pStyle w:val="Default"/>
        <w:numPr>
          <w:ilvl w:val="0"/>
          <w:numId w:val="2"/>
        </w:numPr>
        <w:ind w:left="360"/>
        <w:rPr>
          <w:rFonts w:ascii="Franklin Gothic Book" w:hAnsi="Franklin Gothic Book"/>
          <w:sz w:val="20"/>
          <w:szCs w:val="20"/>
        </w:rPr>
      </w:pPr>
      <w:r w:rsidRPr="00A91A43">
        <w:rPr>
          <w:rFonts w:ascii="Franklin Gothic Book" w:hAnsi="Franklin Gothic Book"/>
          <w:sz w:val="20"/>
          <w:szCs w:val="20"/>
        </w:rPr>
        <w:t xml:space="preserve">ASA </w:t>
      </w:r>
      <w:r w:rsidR="007D4456" w:rsidRPr="00A91A43">
        <w:rPr>
          <w:rFonts w:ascii="Franklin Gothic Book" w:hAnsi="Franklin Gothic Book"/>
          <w:sz w:val="20"/>
          <w:szCs w:val="20"/>
        </w:rPr>
        <w:t xml:space="preserve">will </w:t>
      </w:r>
      <w:r w:rsidRPr="00A91A43">
        <w:rPr>
          <w:rFonts w:ascii="Franklin Gothic Book" w:hAnsi="Franklin Gothic Book"/>
          <w:sz w:val="20"/>
          <w:szCs w:val="20"/>
        </w:rPr>
        <w:t xml:space="preserve">provide a complimentary list </w:t>
      </w:r>
      <w:r w:rsidR="001438EE">
        <w:rPr>
          <w:rFonts w:ascii="Franklin Gothic Book" w:hAnsi="Franklin Gothic Book"/>
          <w:sz w:val="20"/>
          <w:szCs w:val="20"/>
        </w:rPr>
        <w:t>of</w:t>
      </w:r>
      <w:r w:rsidR="007D4456" w:rsidRPr="00A91A43">
        <w:rPr>
          <w:rFonts w:ascii="Franklin Gothic Book" w:hAnsi="Franklin Gothic Book"/>
          <w:sz w:val="20"/>
          <w:szCs w:val="20"/>
        </w:rPr>
        <w:t xml:space="preserve"> registrants</w:t>
      </w:r>
      <w:r w:rsidR="001438EE">
        <w:rPr>
          <w:rFonts w:ascii="Franklin Gothic Book" w:hAnsi="Franklin Gothic Book"/>
          <w:sz w:val="20"/>
          <w:szCs w:val="20"/>
        </w:rPr>
        <w:t xml:space="preserve"> who, during the registration process, </w:t>
      </w:r>
      <w:r w:rsidR="007D4456" w:rsidRPr="00A91A43">
        <w:rPr>
          <w:rFonts w:ascii="Franklin Gothic Book" w:hAnsi="Franklin Gothic Book"/>
          <w:sz w:val="20"/>
          <w:szCs w:val="20"/>
        </w:rPr>
        <w:t xml:space="preserve">expressed interest in taking part in Focus Groups.  This list can be used </w:t>
      </w:r>
      <w:r w:rsidRPr="00A91A43">
        <w:rPr>
          <w:rFonts w:ascii="Franklin Gothic Book" w:hAnsi="Franklin Gothic Book"/>
          <w:sz w:val="20"/>
          <w:szCs w:val="20"/>
        </w:rPr>
        <w:t xml:space="preserve">for the sole purpose of inviting attendees to </w:t>
      </w:r>
      <w:r w:rsidR="007D4456" w:rsidRPr="00A91A43">
        <w:rPr>
          <w:rFonts w:ascii="Franklin Gothic Book" w:hAnsi="Franklin Gothic Book"/>
          <w:sz w:val="20"/>
          <w:szCs w:val="20"/>
        </w:rPr>
        <w:t>participate in a Focus Group</w:t>
      </w:r>
      <w:r w:rsidRPr="00A91A43">
        <w:rPr>
          <w:rFonts w:ascii="Franklin Gothic Book" w:hAnsi="Franklin Gothic Book"/>
          <w:sz w:val="20"/>
          <w:szCs w:val="20"/>
        </w:rPr>
        <w:t xml:space="preserve">. Any other use or storage of the list is strictly prohibited. Use of the </w:t>
      </w:r>
      <w:r w:rsidR="007D4456" w:rsidRPr="00A91A43">
        <w:rPr>
          <w:rFonts w:ascii="Franklin Gothic Book" w:hAnsi="Franklin Gothic Book"/>
          <w:sz w:val="20"/>
          <w:szCs w:val="20"/>
        </w:rPr>
        <w:t>Focus Group</w:t>
      </w:r>
      <w:r w:rsidRPr="00A91A43">
        <w:rPr>
          <w:rFonts w:ascii="Franklin Gothic Book" w:hAnsi="Franklin Gothic Book"/>
          <w:sz w:val="20"/>
          <w:szCs w:val="20"/>
        </w:rPr>
        <w:t xml:space="preserve"> list for anything other than the approved invitation will result in the loss of all exhibitor priority points accumulated to date.</w:t>
      </w:r>
    </w:p>
    <w:p w:rsidR="007D4456" w:rsidRPr="00A91A43" w:rsidRDefault="007D4456" w:rsidP="0009083B">
      <w:pPr>
        <w:pStyle w:val="Default"/>
        <w:numPr>
          <w:ilvl w:val="0"/>
          <w:numId w:val="2"/>
        </w:numPr>
        <w:ind w:left="360"/>
        <w:rPr>
          <w:rFonts w:ascii="Franklin Gothic Book" w:hAnsi="Franklin Gothic Book"/>
          <w:sz w:val="20"/>
          <w:szCs w:val="20"/>
        </w:rPr>
      </w:pPr>
      <w:r w:rsidRPr="00E362DD">
        <w:rPr>
          <w:rFonts w:ascii="Franklin Gothic Book" w:hAnsi="Franklin Gothic Book"/>
          <w:sz w:val="20"/>
          <w:szCs w:val="20"/>
          <w:highlight w:val="yellow"/>
        </w:rPr>
        <w:t>Each Focus Group host is responsible for signage outside of the meeting room.  Signage outside of the meeting room door is permitted ½ hour before the beginning of the event and must be removed promptly at its conclusion.  Signage must comply with ASA requirements for promotion outlined above</w:t>
      </w:r>
      <w:r w:rsidRPr="00A91A43">
        <w:rPr>
          <w:rFonts w:ascii="Franklin Gothic Book" w:hAnsi="Franklin Gothic Book"/>
          <w:sz w:val="20"/>
          <w:szCs w:val="20"/>
        </w:rPr>
        <w:t>.</w:t>
      </w:r>
    </w:p>
    <w:p w:rsidR="007D4456" w:rsidRPr="00A91A43" w:rsidRDefault="007D4456" w:rsidP="0009083B">
      <w:pPr>
        <w:pStyle w:val="Default"/>
        <w:ind w:left="360" w:hanging="360"/>
        <w:rPr>
          <w:rFonts w:ascii="Franklin Gothic Book" w:hAnsi="Franklin Gothic Book"/>
          <w:sz w:val="20"/>
          <w:szCs w:val="20"/>
        </w:rPr>
      </w:pPr>
    </w:p>
    <w:p w:rsidR="007D4456" w:rsidRPr="0013741F" w:rsidRDefault="007D4456" w:rsidP="0009083B">
      <w:pPr>
        <w:pStyle w:val="Default"/>
        <w:ind w:left="360" w:hanging="360"/>
        <w:rPr>
          <w:rFonts w:ascii="Franklin Gothic Medium" w:hAnsi="Franklin Gothic Medium"/>
          <w:b/>
          <w:bCs/>
          <w:color w:val="FF0000"/>
          <w:sz w:val="22"/>
          <w:szCs w:val="22"/>
        </w:rPr>
      </w:pPr>
      <w:r w:rsidRPr="0013741F">
        <w:rPr>
          <w:rFonts w:ascii="Franklin Gothic Medium" w:hAnsi="Franklin Gothic Medium"/>
          <w:b/>
          <w:bCs/>
          <w:color w:val="FF0000"/>
          <w:sz w:val="22"/>
          <w:szCs w:val="22"/>
        </w:rPr>
        <w:t xml:space="preserve">ASA RIGHTS </w:t>
      </w:r>
    </w:p>
    <w:p w:rsidR="007D4456" w:rsidRPr="00A91A43" w:rsidRDefault="007D4456" w:rsidP="0009083B">
      <w:pPr>
        <w:pStyle w:val="Default"/>
        <w:ind w:left="360" w:hanging="360"/>
        <w:rPr>
          <w:rFonts w:ascii="Franklin Gothic Book" w:hAnsi="Franklin Gothic Book"/>
          <w:b/>
          <w:bCs/>
          <w:sz w:val="20"/>
          <w:szCs w:val="20"/>
        </w:rPr>
      </w:pPr>
    </w:p>
    <w:p w:rsidR="007D4456" w:rsidRPr="00A91A43" w:rsidRDefault="007D4456" w:rsidP="0009083B">
      <w:pPr>
        <w:pStyle w:val="Default"/>
        <w:numPr>
          <w:ilvl w:val="0"/>
          <w:numId w:val="4"/>
        </w:numPr>
        <w:ind w:left="360"/>
        <w:rPr>
          <w:rFonts w:ascii="Franklin Gothic Book" w:hAnsi="Franklin Gothic Book"/>
          <w:sz w:val="20"/>
          <w:szCs w:val="20"/>
        </w:rPr>
      </w:pPr>
      <w:r w:rsidRPr="00A91A43">
        <w:rPr>
          <w:rFonts w:ascii="Franklin Gothic Book" w:hAnsi="Franklin Gothic Book"/>
          <w:sz w:val="20"/>
          <w:szCs w:val="20"/>
        </w:rPr>
        <w:t>ASA reserves the right for its leadership and/or staff to attend any Focus Group for ASA evaluation purposes.</w:t>
      </w:r>
    </w:p>
    <w:p w:rsidR="007D4456" w:rsidRPr="00A91A43" w:rsidRDefault="007D4456" w:rsidP="0009083B">
      <w:pPr>
        <w:pStyle w:val="Default"/>
        <w:numPr>
          <w:ilvl w:val="0"/>
          <w:numId w:val="4"/>
        </w:numPr>
        <w:ind w:left="360"/>
        <w:rPr>
          <w:rFonts w:ascii="Franklin Gothic Book" w:hAnsi="Franklin Gothic Book"/>
          <w:sz w:val="20"/>
          <w:szCs w:val="20"/>
        </w:rPr>
      </w:pPr>
      <w:r w:rsidRPr="00A91A43">
        <w:rPr>
          <w:rFonts w:ascii="Franklin Gothic Book" w:hAnsi="Franklin Gothic Book"/>
          <w:sz w:val="20"/>
          <w:szCs w:val="20"/>
        </w:rPr>
        <w:t>As a condition of participation, industry and organization representatives agree to observe all ASA policies and guidelines outlined in th</w:t>
      </w:r>
      <w:r w:rsidR="001438EE">
        <w:rPr>
          <w:rFonts w:ascii="Franklin Gothic Book" w:hAnsi="Franklin Gothic Book"/>
          <w:sz w:val="20"/>
          <w:szCs w:val="20"/>
        </w:rPr>
        <w:t>is</w:t>
      </w:r>
      <w:r w:rsidRPr="00A91A43">
        <w:rPr>
          <w:rFonts w:ascii="Franklin Gothic Book" w:hAnsi="Franklin Gothic Book"/>
          <w:sz w:val="20"/>
          <w:szCs w:val="20"/>
        </w:rPr>
        <w:t xml:space="preserve"> document and other ASA publications. Violations of ASA policies and guidelines will be reviewed and sanctions may be applied. </w:t>
      </w:r>
    </w:p>
    <w:p w:rsidR="007D4456" w:rsidRPr="00A91A43" w:rsidRDefault="007D4456" w:rsidP="0009083B">
      <w:pPr>
        <w:pStyle w:val="Default"/>
        <w:numPr>
          <w:ilvl w:val="0"/>
          <w:numId w:val="4"/>
        </w:numPr>
        <w:ind w:left="360"/>
        <w:rPr>
          <w:rFonts w:ascii="Franklin Gothic Book" w:hAnsi="Franklin Gothic Book"/>
          <w:sz w:val="20"/>
          <w:szCs w:val="20"/>
        </w:rPr>
      </w:pPr>
      <w:r w:rsidRPr="00A91A43">
        <w:rPr>
          <w:rFonts w:ascii="Franklin Gothic Book" w:hAnsi="Franklin Gothic Book"/>
          <w:sz w:val="20"/>
          <w:szCs w:val="20"/>
        </w:rPr>
        <w:t xml:space="preserve">ASA reserves the right to reject any application without cause or to cancel an event if the </w:t>
      </w:r>
      <w:r w:rsidR="00E84D02">
        <w:rPr>
          <w:rFonts w:ascii="Franklin Gothic Book" w:hAnsi="Franklin Gothic Book"/>
          <w:sz w:val="20"/>
          <w:szCs w:val="20"/>
        </w:rPr>
        <w:t>Corporate</w:t>
      </w:r>
      <w:r w:rsidRPr="00A91A43">
        <w:rPr>
          <w:rFonts w:ascii="Franklin Gothic Book" w:hAnsi="Franklin Gothic Book"/>
          <w:sz w:val="20"/>
          <w:szCs w:val="20"/>
        </w:rPr>
        <w:t xml:space="preserve"> Supporter fails to comply with the terms or misrepresents the event in any way.</w:t>
      </w:r>
    </w:p>
    <w:p w:rsidR="00A91A43" w:rsidRPr="0057795F" w:rsidRDefault="00A91A43" w:rsidP="00687BC9">
      <w:pPr>
        <w:pStyle w:val="Default"/>
        <w:spacing w:after="120"/>
        <w:rPr>
          <w:rFonts w:ascii="Franklin Gothic Medium" w:hAnsi="Franklin Gothic Medium"/>
          <w:b/>
          <w:color w:val="000000" w:themeColor="text1"/>
          <w:sz w:val="20"/>
          <w:szCs w:val="20"/>
        </w:rPr>
      </w:pPr>
    </w:p>
    <w:p w:rsidR="0009083B" w:rsidRPr="0013741F" w:rsidRDefault="0009083B" w:rsidP="00687BC9">
      <w:pPr>
        <w:pStyle w:val="Default"/>
        <w:spacing w:after="120"/>
        <w:rPr>
          <w:rFonts w:ascii="Franklin Gothic Medium" w:hAnsi="Franklin Gothic Medium"/>
          <w:b/>
          <w:color w:val="FF0000"/>
          <w:sz w:val="22"/>
          <w:szCs w:val="22"/>
        </w:rPr>
      </w:pPr>
      <w:r w:rsidRPr="0013741F">
        <w:rPr>
          <w:rFonts w:ascii="Franklin Gothic Medium" w:hAnsi="Franklin Gothic Medium"/>
          <w:b/>
          <w:color w:val="FF0000"/>
          <w:sz w:val="22"/>
          <w:szCs w:val="22"/>
        </w:rPr>
        <w:t>CONTACT INFORMATION</w:t>
      </w:r>
    </w:p>
    <w:p w:rsidR="0009083B" w:rsidRPr="00A91A43" w:rsidRDefault="0009083B" w:rsidP="00687BC9">
      <w:pPr>
        <w:pStyle w:val="Default"/>
        <w:spacing w:after="120"/>
        <w:rPr>
          <w:rFonts w:ascii="Franklin Gothic Book" w:hAnsi="Franklin Gothic Book"/>
          <w:color w:val="auto"/>
          <w:sz w:val="20"/>
          <w:szCs w:val="20"/>
        </w:rPr>
      </w:pPr>
      <w:r w:rsidRPr="00A91A43">
        <w:rPr>
          <w:rFonts w:ascii="Franklin Gothic Book" w:hAnsi="Franklin Gothic Book"/>
          <w:color w:val="auto"/>
          <w:sz w:val="20"/>
          <w:szCs w:val="20"/>
        </w:rPr>
        <w:t>For more information, contact:</w:t>
      </w:r>
    </w:p>
    <w:p w:rsidR="0009083B" w:rsidRPr="00A91A43" w:rsidRDefault="00E362DD" w:rsidP="00687BC9">
      <w:pPr>
        <w:pStyle w:val="Default"/>
        <w:rPr>
          <w:rFonts w:ascii="Franklin Gothic Book" w:hAnsi="Franklin Gothic Book"/>
          <w:b/>
          <w:color w:val="auto"/>
          <w:sz w:val="20"/>
          <w:szCs w:val="20"/>
        </w:rPr>
      </w:pPr>
      <w:r>
        <w:rPr>
          <w:rFonts w:ascii="Franklin Gothic Book" w:hAnsi="Franklin Gothic Book"/>
          <w:b/>
          <w:color w:val="auto"/>
          <w:sz w:val="20"/>
          <w:szCs w:val="20"/>
        </w:rPr>
        <w:t>Joan Bianchi</w:t>
      </w:r>
      <w:r w:rsidR="0009083B" w:rsidRPr="00A91A43">
        <w:rPr>
          <w:rFonts w:ascii="Franklin Gothic Book" w:hAnsi="Franklin Gothic Book"/>
          <w:b/>
          <w:color w:val="auto"/>
          <w:sz w:val="20"/>
          <w:szCs w:val="20"/>
        </w:rPr>
        <w:t xml:space="preserve">, Corporate Development </w:t>
      </w:r>
      <w:r>
        <w:rPr>
          <w:rFonts w:ascii="Franklin Gothic Book" w:hAnsi="Franklin Gothic Book"/>
          <w:b/>
          <w:color w:val="auto"/>
          <w:sz w:val="20"/>
          <w:szCs w:val="20"/>
        </w:rPr>
        <w:t>Coordinator</w:t>
      </w:r>
    </w:p>
    <w:p w:rsidR="0009083B" w:rsidRPr="00A91A43" w:rsidRDefault="0009083B" w:rsidP="00687BC9">
      <w:pPr>
        <w:pStyle w:val="Default"/>
        <w:rPr>
          <w:rFonts w:ascii="Franklin Gothic Book" w:hAnsi="Franklin Gothic Book"/>
          <w:b/>
          <w:color w:val="auto"/>
          <w:sz w:val="20"/>
          <w:szCs w:val="20"/>
        </w:rPr>
      </w:pPr>
      <w:r w:rsidRPr="00A91A43">
        <w:rPr>
          <w:rFonts w:ascii="Franklin Gothic Book" w:hAnsi="Franklin Gothic Book"/>
          <w:b/>
          <w:color w:val="auto"/>
          <w:sz w:val="20"/>
          <w:szCs w:val="20"/>
        </w:rPr>
        <w:t>American Society of Anesthesiologists</w:t>
      </w:r>
    </w:p>
    <w:p w:rsidR="00077083" w:rsidRPr="00077083" w:rsidRDefault="00077083" w:rsidP="00077083">
      <w:pPr>
        <w:pStyle w:val="Default"/>
        <w:rPr>
          <w:rFonts w:ascii="Franklin Gothic Book" w:hAnsi="Franklin Gothic Book"/>
          <w:b/>
          <w:sz w:val="20"/>
          <w:szCs w:val="20"/>
        </w:rPr>
      </w:pPr>
      <w:r w:rsidRPr="00077083">
        <w:rPr>
          <w:rFonts w:ascii="Franklin Gothic Book" w:hAnsi="Franklin Gothic Book"/>
          <w:b/>
          <w:sz w:val="20"/>
          <w:szCs w:val="20"/>
        </w:rPr>
        <w:t>1061 American Lane</w:t>
      </w:r>
    </w:p>
    <w:p w:rsidR="00077083" w:rsidRPr="00077083" w:rsidRDefault="00077083" w:rsidP="00077083">
      <w:pPr>
        <w:pStyle w:val="Default"/>
        <w:rPr>
          <w:rFonts w:ascii="Franklin Gothic Book" w:hAnsi="Franklin Gothic Book"/>
          <w:b/>
          <w:color w:val="auto"/>
          <w:sz w:val="20"/>
          <w:szCs w:val="20"/>
        </w:rPr>
      </w:pPr>
      <w:r w:rsidRPr="00077083">
        <w:rPr>
          <w:rFonts w:ascii="Franklin Gothic Book" w:hAnsi="Franklin Gothic Book"/>
          <w:b/>
          <w:sz w:val="20"/>
          <w:szCs w:val="20"/>
        </w:rPr>
        <w:t xml:space="preserve">Schaumburg, IL </w:t>
      </w:r>
      <w:r>
        <w:rPr>
          <w:rFonts w:ascii="Franklin Gothic Book" w:hAnsi="Franklin Gothic Book"/>
          <w:b/>
          <w:color w:val="auto"/>
          <w:sz w:val="20"/>
          <w:szCs w:val="20"/>
        </w:rPr>
        <w:t xml:space="preserve"> </w:t>
      </w:r>
      <w:r w:rsidRPr="00077083">
        <w:rPr>
          <w:rFonts w:ascii="Franklin Gothic Book" w:hAnsi="Franklin Gothic Book"/>
          <w:b/>
          <w:sz w:val="20"/>
          <w:szCs w:val="20"/>
        </w:rPr>
        <w:t>60173-4973</w:t>
      </w:r>
    </w:p>
    <w:p w:rsidR="0009083B" w:rsidRPr="00A91A43" w:rsidRDefault="0009083B" w:rsidP="0009083B">
      <w:pPr>
        <w:pStyle w:val="Default"/>
        <w:rPr>
          <w:rFonts w:ascii="Franklin Gothic Book" w:hAnsi="Franklin Gothic Book"/>
          <w:color w:val="auto"/>
          <w:sz w:val="20"/>
          <w:szCs w:val="20"/>
        </w:rPr>
      </w:pPr>
      <w:r w:rsidRPr="00A91A43">
        <w:rPr>
          <w:rFonts w:ascii="Franklin Gothic Book" w:hAnsi="Franklin Gothic Book"/>
          <w:color w:val="auto"/>
          <w:sz w:val="20"/>
          <w:szCs w:val="20"/>
        </w:rPr>
        <w:t xml:space="preserve">Phone: </w:t>
      </w:r>
      <w:r w:rsidR="00E362DD">
        <w:rPr>
          <w:rFonts w:ascii="Franklin Gothic Book" w:hAnsi="Franklin Gothic Book"/>
          <w:b/>
          <w:color w:val="auto"/>
          <w:sz w:val="20"/>
          <w:szCs w:val="20"/>
        </w:rPr>
        <w:t>(847) 268-9175</w:t>
      </w:r>
    </w:p>
    <w:p w:rsidR="0009083B" w:rsidRPr="0009083B" w:rsidRDefault="0009083B" w:rsidP="0009083B">
      <w:pPr>
        <w:pStyle w:val="Default"/>
        <w:rPr>
          <w:rFonts w:ascii="Franklin Gothic Medium" w:hAnsi="Franklin Gothic Medium"/>
          <w:color w:val="auto"/>
          <w:sz w:val="20"/>
          <w:szCs w:val="20"/>
        </w:rPr>
      </w:pPr>
      <w:r w:rsidRPr="00A91A43">
        <w:rPr>
          <w:rFonts w:ascii="Franklin Gothic Book" w:hAnsi="Franklin Gothic Book"/>
          <w:color w:val="auto"/>
          <w:sz w:val="20"/>
          <w:szCs w:val="20"/>
        </w:rPr>
        <w:t xml:space="preserve">Email:  </w:t>
      </w:r>
      <w:r w:rsidR="00E362DD">
        <w:rPr>
          <w:rFonts w:ascii="Franklin Gothic Book" w:hAnsi="Franklin Gothic Book"/>
          <w:b/>
          <w:color w:val="auto"/>
          <w:sz w:val="20"/>
          <w:szCs w:val="20"/>
        </w:rPr>
        <w:t>j.bianchi</w:t>
      </w:r>
      <w:r w:rsidRPr="00A91A43">
        <w:rPr>
          <w:rFonts w:ascii="Franklin Gothic Book" w:hAnsi="Franklin Gothic Book"/>
          <w:b/>
          <w:color w:val="auto"/>
          <w:sz w:val="20"/>
          <w:szCs w:val="20"/>
        </w:rPr>
        <w:t>@asahq.org</w:t>
      </w:r>
      <w:r>
        <w:rPr>
          <w:rFonts w:ascii="Franklin Gothic Medium" w:hAnsi="Franklin Gothic Medium"/>
          <w:color w:val="auto"/>
          <w:sz w:val="20"/>
          <w:szCs w:val="20"/>
        </w:rPr>
        <w:tab/>
      </w:r>
      <w:r>
        <w:rPr>
          <w:rFonts w:ascii="Franklin Gothic Medium" w:hAnsi="Franklin Gothic Medium"/>
          <w:color w:val="auto"/>
          <w:sz w:val="20"/>
          <w:szCs w:val="20"/>
        </w:rPr>
        <w:tab/>
      </w:r>
    </w:p>
    <w:p w:rsidR="0009083B" w:rsidRDefault="0009083B" w:rsidP="00B07DA5">
      <w:pPr>
        <w:pStyle w:val="Default"/>
        <w:pageBreakBefore/>
        <w:rPr>
          <w:rFonts w:ascii="Franklin Gothic Medium" w:hAnsi="Franklin Gothic Medium"/>
          <w:sz w:val="20"/>
          <w:szCs w:val="20"/>
        </w:rPr>
        <w:sectPr w:rsidR="0009083B" w:rsidSect="00B07DA5">
          <w:type w:val="continuous"/>
          <w:pgSz w:w="12240" w:h="15840"/>
          <w:pgMar w:top="1440" w:right="1440" w:bottom="1440" w:left="1440" w:header="720" w:footer="720" w:gutter="0"/>
          <w:cols w:num="2" w:space="720"/>
          <w:docGrid w:linePitch="360"/>
        </w:sectPr>
      </w:pPr>
    </w:p>
    <w:p w:rsidR="006E71E3" w:rsidRDefault="006E71E3" w:rsidP="006E71E3">
      <w:pPr>
        <w:rPr>
          <w:rFonts w:ascii="Franklin Gothic Medium" w:hAnsi="Franklin Gothic Medium"/>
          <w:b/>
          <w:sz w:val="24"/>
          <w:szCs w:val="24"/>
        </w:rPr>
      </w:pPr>
    </w:p>
    <w:p w:rsidR="0013741F" w:rsidRDefault="0013741F" w:rsidP="006E71E3">
      <w:pPr>
        <w:rPr>
          <w:rFonts w:ascii="Franklin Gothic Medium" w:hAnsi="Franklin Gothic Medium"/>
          <w:b/>
          <w:sz w:val="24"/>
          <w:szCs w:val="24"/>
        </w:rPr>
      </w:pPr>
    </w:p>
    <w:p w:rsidR="00BB6EED" w:rsidRPr="00BB6EED" w:rsidRDefault="00BB6EED" w:rsidP="00BB6EED">
      <w:pPr>
        <w:rPr>
          <w:rFonts w:ascii="Franklin Gothic Medium" w:hAnsi="Franklin Gothic Medium"/>
          <w:b/>
        </w:rPr>
      </w:pPr>
      <w:r w:rsidRPr="00BB6EED">
        <w:rPr>
          <w:rFonts w:ascii="Franklin Gothic Medium" w:hAnsi="Franklin Gothic Medium"/>
          <w:b/>
        </w:rPr>
        <w:lastRenderedPageBreak/>
        <w:t>ANESTHESIOLOGY</w:t>
      </w:r>
      <w:r w:rsidRPr="00BB6EED">
        <w:rPr>
          <w:rFonts w:ascii="Franklin Gothic Medium" w:hAnsi="Franklin Gothic Medium"/>
          <w:b/>
          <w:vertAlign w:val="superscript"/>
        </w:rPr>
        <w:t>®</w:t>
      </w:r>
      <w:r w:rsidRPr="00BB6EED">
        <w:rPr>
          <w:rFonts w:ascii="Franklin Gothic Medium" w:hAnsi="Franklin Gothic Medium"/>
          <w:b/>
        </w:rPr>
        <w:t xml:space="preserve"> 2017</w:t>
      </w:r>
    </w:p>
    <w:p w:rsidR="00A616A5" w:rsidRPr="00BB6EED" w:rsidRDefault="00A616A5" w:rsidP="006E71E3">
      <w:pPr>
        <w:rPr>
          <w:rFonts w:ascii="Franklin Gothic Medium" w:hAnsi="Franklin Gothic Medium"/>
          <w:b/>
        </w:rPr>
      </w:pPr>
      <w:r w:rsidRPr="00BB6EED">
        <w:rPr>
          <w:rFonts w:ascii="Franklin Gothic Medium" w:hAnsi="Franklin Gothic Medium"/>
          <w:b/>
        </w:rPr>
        <w:t>FOCUS GROUP APPLICATION</w:t>
      </w:r>
    </w:p>
    <w:p w:rsidR="00A54054" w:rsidRPr="00BB6EED" w:rsidRDefault="00A54054" w:rsidP="00BB6EED">
      <w:pPr>
        <w:rPr>
          <w:rFonts w:ascii="Franklin Gothic Medium" w:hAnsi="Franklin Gothic Medium"/>
          <w:b/>
        </w:rPr>
        <w:sectPr w:rsidR="00A54054" w:rsidRPr="00BB6EED" w:rsidSect="00B07DA5">
          <w:type w:val="continuous"/>
          <w:pgSz w:w="12240" w:h="15840"/>
          <w:pgMar w:top="1440" w:right="1440" w:bottom="1440" w:left="1440" w:header="720" w:footer="720" w:gutter="0"/>
          <w:cols w:space="720"/>
          <w:docGrid w:linePitch="360"/>
        </w:sectPr>
      </w:pPr>
    </w:p>
    <w:p w:rsidR="00A616A5" w:rsidRPr="00BB6EED" w:rsidRDefault="00A616A5" w:rsidP="00BC1F92">
      <w:pPr>
        <w:spacing w:after="0"/>
        <w:rPr>
          <w:rFonts w:ascii="Franklin Gothic Medium" w:hAnsi="Franklin Gothic Medium"/>
          <w:b/>
        </w:rPr>
      </w:pPr>
      <w:r w:rsidRPr="00BB6EED">
        <w:rPr>
          <w:rFonts w:ascii="Franklin Gothic Medium" w:hAnsi="Franklin Gothic Medium"/>
          <w:b/>
        </w:rPr>
        <w:t>Contact Information</w:t>
      </w:r>
    </w:p>
    <w:p w:rsidR="004B754B" w:rsidRDefault="004B754B" w:rsidP="00BC1F92">
      <w:pPr>
        <w:spacing w:after="0"/>
        <w:rPr>
          <w:rFonts w:ascii="Franklin Gothic Medium" w:hAnsi="Franklin Gothic Medium"/>
          <w:b/>
          <w:sz w:val="20"/>
          <w:szCs w:val="20"/>
        </w:rPr>
      </w:pPr>
    </w:p>
    <w:p w:rsidR="00A616A5" w:rsidRDefault="001438EE" w:rsidP="00BC1F92">
      <w:pPr>
        <w:spacing w:after="0"/>
        <w:rPr>
          <w:sz w:val="20"/>
          <w:szCs w:val="20"/>
        </w:rPr>
      </w:pPr>
      <w:r>
        <w:rPr>
          <w:sz w:val="20"/>
          <w:szCs w:val="20"/>
        </w:rPr>
        <w:t>Company</w:t>
      </w:r>
      <w:r w:rsidR="00A616A5" w:rsidRPr="007C23C0">
        <w:rPr>
          <w:sz w:val="20"/>
          <w:szCs w:val="20"/>
        </w:rPr>
        <w:t xml:space="preserve"> Name:  </w:t>
      </w:r>
      <w:r w:rsidR="004B754B">
        <w:rPr>
          <w:sz w:val="20"/>
          <w:szCs w:val="20"/>
        </w:rPr>
        <w:fldChar w:fldCharType="begin">
          <w:ffData>
            <w:name w:val="Text2"/>
            <w:enabled/>
            <w:calcOnExit w:val="0"/>
            <w:textInput/>
          </w:ffData>
        </w:fldChar>
      </w:r>
      <w:bookmarkStart w:id="0" w:name="Text2"/>
      <w:r w:rsidR="004B754B">
        <w:rPr>
          <w:sz w:val="20"/>
          <w:szCs w:val="20"/>
        </w:rPr>
        <w:instrText xml:space="preserve"> FORMTEXT </w:instrText>
      </w:r>
      <w:r w:rsidR="004B754B">
        <w:rPr>
          <w:sz w:val="20"/>
          <w:szCs w:val="20"/>
        </w:rPr>
      </w:r>
      <w:r w:rsidR="004B754B">
        <w:rPr>
          <w:sz w:val="20"/>
          <w:szCs w:val="20"/>
        </w:rPr>
        <w:fldChar w:fldCharType="separate"/>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sz w:val="20"/>
          <w:szCs w:val="20"/>
        </w:rPr>
        <w:fldChar w:fldCharType="end"/>
      </w:r>
      <w:bookmarkEnd w:id="0"/>
    </w:p>
    <w:p w:rsidR="006A0B19" w:rsidRDefault="006A0B19" w:rsidP="00BC1F92">
      <w:pPr>
        <w:spacing w:after="0"/>
        <w:rPr>
          <w:sz w:val="20"/>
          <w:szCs w:val="20"/>
        </w:rPr>
      </w:pPr>
    </w:p>
    <w:p w:rsidR="00A616A5" w:rsidRPr="007C23C0" w:rsidRDefault="00A616A5" w:rsidP="006E71E3">
      <w:pPr>
        <w:rPr>
          <w:sz w:val="20"/>
          <w:szCs w:val="20"/>
        </w:rPr>
      </w:pPr>
      <w:r w:rsidRPr="007C23C0">
        <w:rPr>
          <w:sz w:val="20"/>
          <w:szCs w:val="20"/>
        </w:rPr>
        <w:t xml:space="preserve">Contact: </w:t>
      </w:r>
      <w:r w:rsidR="004B754B">
        <w:rPr>
          <w:sz w:val="20"/>
          <w:szCs w:val="20"/>
        </w:rPr>
        <w:fldChar w:fldCharType="begin">
          <w:ffData>
            <w:name w:val="Text3"/>
            <w:enabled/>
            <w:calcOnExit w:val="0"/>
            <w:textInput/>
          </w:ffData>
        </w:fldChar>
      </w:r>
      <w:bookmarkStart w:id="1" w:name="Text3"/>
      <w:r w:rsidR="004B754B">
        <w:rPr>
          <w:sz w:val="20"/>
          <w:szCs w:val="20"/>
        </w:rPr>
        <w:instrText xml:space="preserve"> FORMTEXT </w:instrText>
      </w:r>
      <w:r w:rsidR="004B754B">
        <w:rPr>
          <w:sz w:val="20"/>
          <w:szCs w:val="20"/>
        </w:rPr>
      </w:r>
      <w:r w:rsidR="004B754B">
        <w:rPr>
          <w:sz w:val="20"/>
          <w:szCs w:val="20"/>
        </w:rPr>
        <w:fldChar w:fldCharType="separate"/>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sz w:val="20"/>
          <w:szCs w:val="20"/>
        </w:rPr>
        <w:fldChar w:fldCharType="end"/>
      </w:r>
      <w:bookmarkEnd w:id="1"/>
    </w:p>
    <w:p w:rsidR="00A616A5" w:rsidRPr="007C23C0" w:rsidRDefault="00A616A5" w:rsidP="006E71E3">
      <w:pPr>
        <w:rPr>
          <w:sz w:val="20"/>
          <w:szCs w:val="20"/>
        </w:rPr>
      </w:pPr>
      <w:r w:rsidRPr="007C23C0">
        <w:rPr>
          <w:sz w:val="20"/>
          <w:szCs w:val="20"/>
        </w:rPr>
        <w:t xml:space="preserve">Title: </w:t>
      </w:r>
      <w:r w:rsidR="004B754B">
        <w:rPr>
          <w:sz w:val="20"/>
          <w:szCs w:val="20"/>
        </w:rPr>
        <w:fldChar w:fldCharType="begin">
          <w:ffData>
            <w:name w:val="Text4"/>
            <w:enabled/>
            <w:calcOnExit w:val="0"/>
            <w:textInput/>
          </w:ffData>
        </w:fldChar>
      </w:r>
      <w:bookmarkStart w:id="2" w:name="Text4"/>
      <w:r w:rsidR="004B754B">
        <w:rPr>
          <w:sz w:val="20"/>
          <w:szCs w:val="20"/>
        </w:rPr>
        <w:instrText xml:space="preserve"> FORMTEXT </w:instrText>
      </w:r>
      <w:r w:rsidR="004B754B">
        <w:rPr>
          <w:sz w:val="20"/>
          <w:szCs w:val="20"/>
        </w:rPr>
      </w:r>
      <w:r w:rsidR="004B754B">
        <w:rPr>
          <w:sz w:val="20"/>
          <w:szCs w:val="20"/>
        </w:rPr>
        <w:fldChar w:fldCharType="separate"/>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sz w:val="20"/>
          <w:szCs w:val="20"/>
        </w:rPr>
        <w:fldChar w:fldCharType="end"/>
      </w:r>
      <w:bookmarkEnd w:id="2"/>
      <w:r w:rsidRPr="007C23C0">
        <w:rPr>
          <w:sz w:val="20"/>
          <w:szCs w:val="20"/>
        </w:rPr>
        <w:t xml:space="preserve"> </w:t>
      </w:r>
    </w:p>
    <w:p w:rsidR="00A616A5" w:rsidRPr="007C23C0" w:rsidRDefault="00A616A5" w:rsidP="006E71E3">
      <w:pPr>
        <w:rPr>
          <w:sz w:val="20"/>
          <w:szCs w:val="20"/>
        </w:rPr>
      </w:pPr>
      <w:r w:rsidRPr="007C23C0">
        <w:rPr>
          <w:sz w:val="20"/>
          <w:szCs w:val="20"/>
        </w:rPr>
        <w:t xml:space="preserve">Address: </w:t>
      </w:r>
      <w:r w:rsidR="004B754B">
        <w:rPr>
          <w:sz w:val="20"/>
          <w:szCs w:val="20"/>
        </w:rPr>
        <w:fldChar w:fldCharType="begin">
          <w:ffData>
            <w:name w:val="Text5"/>
            <w:enabled/>
            <w:calcOnExit w:val="0"/>
            <w:textInput/>
          </w:ffData>
        </w:fldChar>
      </w:r>
      <w:bookmarkStart w:id="3" w:name="Text5"/>
      <w:r w:rsidR="004B754B">
        <w:rPr>
          <w:sz w:val="20"/>
          <w:szCs w:val="20"/>
        </w:rPr>
        <w:instrText xml:space="preserve"> FORMTEXT </w:instrText>
      </w:r>
      <w:r w:rsidR="004B754B">
        <w:rPr>
          <w:sz w:val="20"/>
          <w:szCs w:val="20"/>
        </w:rPr>
      </w:r>
      <w:r w:rsidR="004B754B">
        <w:rPr>
          <w:sz w:val="20"/>
          <w:szCs w:val="20"/>
        </w:rPr>
        <w:fldChar w:fldCharType="separate"/>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sz w:val="20"/>
          <w:szCs w:val="20"/>
        </w:rPr>
        <w:fldChar w:fldCharType="end"/>
      </w:r>
      <w:bookmarkEnd w:id="3"/>
    </w:p>
    <w:p w:rsidR="00A616A5" w:rsidRPr="007C23C0" w:rsidRDefault="00A616A5" w:rsidP="006E71E3">
      <w:pPr>
        <w:rPr>
          <w:sz w:val="20"/>
          <w:szCs w:val="20"/>
        </w:rPr>
      </w:pPr>
      <w:r w:rsidRPr="007C23C0">
        <w:rPr>
          <w:sz w:val="20"/>
          <w:szCs w:val="20"/>
        </w:rPr>
        <w:t xml:space="preserve">City:  </w:t>
      </w:r>
      <w:r w:rsidR="004B754B">
        <w:rPr>
          <w:sz w:val="20"/>
          <w:szCs w:val="20"/>
        </w:rPr>
        <w:fldChar w:fldCharType="begin">
          <w:ffData>
            <w:name w:val="Text6"/>
            <w:enabled/>
            <w:calcOnExit w:val="0"/>
            <w:textInput/>
          </w:ffData>
        </w:fldChar>
      </w:r>
      <w:bookmarkStart w:id="4" w:name="Text6"/>
      <w:r w:rsidR="004B754B">
        <w:rPr>
          <w:sz w:val="20"/>
          <w:szCs w:val="20"/>
        </w:rPr>
        <w:instrText xml:space="preserve"> FORMTEXT </w:instrText>
      </w:r>
      <w:r w:rsidR="004B754B">
        <w:rPr>
          <w:sz w:val="20"/>
          <w:szCs w:val="20"/>
        </w:rPr>
      </w:r>
      <w:r w:rsidR="004B754B">
        <w:rPr>
          <w:sz w:val="20"/>
          <w:szCs w:val="20"/>
        </w:rPr>
        <w:fldChar w:fldCharType="separate"/>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sz w:val="20"/>
          <w:szCs w:val="20"/>
        </w:rPr>
        <w:fldChar w:fldCharType="end"/>
      </w:r>
      <w:bookmarkEnd w:id="4"/>
    </w:p>
    <w:p w:rsidR="00A616A5" w:rsidRPr="007C23C0" w:rsidRDefault="004B754B" w:rsidP="006E71E3">
      <w:pPr>
        <w:rPr>
          <w:sz w:val="20"/>
          <w:szCs w:val="20"/>
        </w:rPr>
      </w:pPr>
      <w:r>
        <w:rPr>
          <w:sz w:val="20"/>
          <w:szCs w:val="20"/>
        </w:rPr>
        <w:t xml:space="preserve">State: </w:t>
      </w:r>
      <w:r>
        <w:rPr>
          <w:sz w:val="20"/>
          <w:szCs w:val="20"/>
        </w:rPr>
        <w:fldChar w:fldCharType="begin">
          <w:ffData>
            <w:name w:val="Text7"/>
            <w:enabled/>
            <w:calcOnExit w:val="0"/>
            <w:textInput/>
          </w:ffData>
        </w:fldChar>
      </w:r>
      <w:bookmarkStart w:id="5"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 xml:space="preserve">   </w:t>
      </w:r>
      <w:r w:rsidR="00A616A5" w:rsidRPr="007C23C0">
        <w:rPr>
          <w:sz w:val="20"/>
          <w:szCs w:val="20"/>
        </w:rPr>
        <w:t xml:space="preserve"> Zip:</w:t>
      </w:r>
      <w:r>
        <w:rPr>
          <w:sz w:val="20"/>
          <w:szCs w:val="20"/>
        </w:rPr>
        <w:t xml:space="preserve">  </w:t>
      </w:r>
      <w:r>
        <w:rPr>
          <w:sz w:val="20"/>
          <w:szCs w:val="20"/>
        </w:rPr>
        <w:fldChar w:fldCharType="begin">
          <w:ffData>
            <w:name w:val="Text8"/>
            <w:enabled/>
            <w:calcOnExit w:val="0"/>
            <w:textInput/>
          </w:ffData>
        </w:fldChar>
      </w:r>
      <w:bookmarkStart w:id="6"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rsidR="00A616A5" w:rsidRPr="007C23C0" w:rsidRDefault="00A616A5" w:rsidP="006E71E3">
      <w:pPr>
        <w:rPr>
          <w:sz w:val="20"/>
          <w:szCs w:val="20"/>
        </w:rPr>
      </w:pPr>
      <w:r w:rsidRPr="007C23C0">
        <w:rPr>
          <w:sz w:val="20"/>
          <w:szCs w:val="20"/>
        </w:rPr>
        <w:t>Telephone:</w:t>
      </w:r>
      <w:r w:rsidR="004B754B">
        <w:rPr>
          <w:sz w:val="20"/>
          <w:szCs w:val="20"/>
        </w:rPr>
        <w:t xml:space="preserve">  </w:t>
      </w:r>
      <w:r w:rsidR="004B754B">
        <w:rPr>
          <w:sz w:val="20"/>
          <w:szCs w:val="20"/>
        </w:rPr>
        <w:fldChar w:fldCharType="begin">
          <w:ffData>
            <w:name w:val="Text9"/>
            <w:enabled/>
            <w:calcOnExit w:val="0"/>
            <w:textInput/>
          </w:ffData>
        </w:fldChar>
      </w:r>
      <w:bookmarkStart w:id="7" w:name="Text9"/>
      <w:r w:rsidR="004B754B">
        <w:rPr>
          <w:sz w:val="20"/>
          <w:szCs w:val="20"/>
        </w:rPr>
        <w:instrText xml:space="preserve"> FORMTEXT </w:instrText>
      </w:r>
      <w:r w:rsidR="004B754B">
        <w:rPr>
          <w:sz w:val="20"/>
          <w:szCs w:val="20"/>
        </w:rPr>
      </w:r>
      <w:r w:rsidR="004B754B">
        <w:rPr>
          <w:sz w:val="20"/>
          <w:szCs w:val="20"/>
        </w:rPr>
        <w:fldChar w:fldCharType="separate"/>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sz w:val="20"/>
          <w:szCs w:val="20"/>
        </w:rPr>
        <w:fldChar w:fldCharType="end"/>
      </w:r>
      <w:bookmarkEnd w:id="7"/>
      <w:r w:rsidR="004B754B">
        <w:rPr>
          <w:sz w:val="20"/>
          <w:szCs w:val="20"/>
        </w:rPr>
        <w:t xml:space="preserve">    Ext:  </w:t>
      </w:r>
      <w:r w:rsidR="004B754B">
        <w:rPr>
          <w:sz w:val="20"/>
          <w:szCs w:val="20"/>
        </w:rPr>
        <w:fldChar w:fldCharType="begin">
          <w:ffData>
            <w:name w:val="Text10"/>
            <w:enabled/>
            <w:calcOnExit w:val="0"/>
            <w:textInput/>
          </w:ffData>
        </w:fldChar>
      </w:r>
      <w:bookmarkStart w:id="8" w:name="Text10"/>
      <w:r w:rsidR="004B754B">
        <w:rPr>
          <w:sz w:val="20"/>
          <w:szCs w:val="20"/>
        </w:rPr>
        <w:instrText xml:space="preserve"> FORMTEXT </w:instrText>
      </w:r>
      <w:r w:rsidR="004B754B">
        <w:rPr>
          <w:sz w:val="20"/>
          <w:szCs w:val="20"/>
        </w:rPr>
      </w:r>
      <w:r w:rsidR="004B754B">
        <w:rPr>
          <w:sz w:val="20"/>
          <w:szCs w:val="20"/>
        </w:rPr>
        <w:fldChar w:fldCharType="separate"/>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sz w:val="20"/>
          <w:szCs w:val="20"/>
        </w:rPr>
        <w:fldChar w:fldCharType="end"/>
      </w:r>
      <w:bookmarkEnd w:id="8"/>
    </w:p>
    <w:p w:rsidR="007C23C0" w:rsidRPr="007C23C0" w:rsidRDefault="004B754B" w:rsidP="006E71E3">
      <w:pPr>
        <w:rPr>
          <w:sz w:val="20"/>
          <w:szCs w:val="20"/>
        </w:rPr>
      </w:pPr>
      <w:r>
        <w:rPr>
          <w:sz w:val="20"/>
          <w:szCs w:val="20"/>
        </w:rPr>
        <w:t xml:space="preserve">Email:  </w:t>
      </w:r>
      <w:r>
        <w:rPr>
          <w:sz w:val="20"/>
          <w:szCs w:val="20"/>
        </w:rPr>
        <w:fldChar w:fldCharType="begin">
          <w:ffData>
            <w:name w:val="Text11"/>
            <w:enabled/>
            <w:calcOnExit w:val="0"/>
            <w:textInput/>
          </w:ffData>
        </w:fldChar>
      </w:r>
      <w:bookmarkStart w:id="9"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7C23C0" w:rsidRDefault="004B754B" w:rsidP="006E71E3">
      <w:pPr>
        <w:rPr>
          <w:sz w:val="20"/>
          <w:szCs w:val="20"/>
        </w:rPr>
      </w:pPr>
      <w:r>
        <w:rPr>
          <w:sz w:val="20"/>
          <w:szCs w:val="20"/>
        </w:rPr>
        <w:t xml:space="preserve">Focus Group Topic:  </w:t>
      </w:r>
      <w:r>
        <w:rPr>
          <w:sz w:val="20"/>
          <w:szCs w:val="20"/>
        </w:rPr>
        <w:fldChar w:fldCharType="begin">
          <w:ffData>
            <w:name w:val="Text12"/>
            <w:enabled/>
            <w:calcOnExit w:val="0"/>
            <w:textInput/>
          </w:ffData>
        </w:fldChar>
      </w:r>
      <w:bookmarkStart w:id="1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rsidR="006A0B19" w:rsidRDefault="006A0B19" w:rsidP="006A0B19">
      <w:pPr>
        <w:rPr>
          <w:sz w:val="20"/>
          <w:szCs w:val="20"/>
        </w:rPr>
      </w:pPr>
      <w:r>
        <w:rPr>
          <w:sz w:val="20"/>
          <w:szCs w:val="20"/>
        </w:rPr>
        <w:t xml:space="preserve">Expected number of attendees:  </w:t>
      </w:r>
      <w:r>
        <w:rPr>
          <w:sz w:val="20"/>
          <w:szCs w:val="20"/>
        </w:rPr>
        <w:fldChar w:fldCharType="begin">
          <w:ffData>
            <w:name w:val="Text28"/>
            <w:enabled/>
            <w:calcOnExit w:val="0"/>
            <w:textInput/>
          </w:ffData>
        </w:fldChar>
      </w:r>
      <w:bookmarkStart w:id="11"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A54054" w:rsidRPr="00A54054" w:rsidRDefault="00A54054">
      <w:pPr>
        <w:rPr>
          <w:b/>
          <w:sz w:val="20"/>
          <w:szCs w:val="20"/>
        </w:rPr>
      </w:pPr>
      <w:r w:rsidRPr="00A54054">
        <w:rPr>
          <w:b/>
          <w:sz w:val="20"/>
          <w:szCs w:val="20"/>
        </w:rPr>
        <w:t xml:space="preserve">Please submit discussion outline and questions </w:t>
      </w:r>
      <w:r w:rsidR="0014366B">
        <w:rPr>
          <w:b/>
          <w:sz w:val="20"/>
          <w:szCs w:val="20"/>
        </w:rPr>
        <w:t xml:space="preserve">as separate document </w:t>
      </w:r>
      <w:r w:rsidRPr="00A54054">
        <w:rPr>
          <w:b/>
          <w:sz w:val="20"/>
          <w:szCs w:val="20"/>
        </w:rPr>
        <w:t>with application.</w:t>
      </w:r>
    </w:p>
    <w:p w:rsidR="007C23C0" w:rsidRPr="007C23C0" w:rsidRDefault="007C23C0" w:rsidP="006E71E3">
      <w:pPr>
        <w:rPr>
          <w:sz w:val="20"/>
          <w:szCs w:val="20"/>
        </w:rPr>
      </w:pPr>
      <w:r w:rsidRPr="007C23C0">
        <w:rPr>
          <w:sz w:val="20"/>
          <w:szCs w:val="20"/>
        </w:rPr>
        <w:t>On-site representative (if different from contact person above)</w:t>
      </w:r>
      <w:r w:rsidR="004B754B">
        <w:rPr>
          <w:sz w:val="20"/>
          <w:szCs w:val="20"/>
        </w:rPr>
        <w:t xml:space="preserve">:  </w:t>
      </w:r>
      <w:r w:rsidR="004B754B">
        <w:rPr>
          <w:sz w:val="20"/>
          <w:szCs w:val="20"/>
        </w:rPr>
        <w:fldChar w:fldCharType="begin">
          <w:ffData>
            <w:name w:val="Text13"/>
            <w:enabled/>
            <w:calcOnExit w:val="0"/>
            <w:textInput/>
          </w:ffData>
        </w:fldChar>
      </w:r>
      <w:bookmarkStart w:id="12" w:name="Text13"/>
      <w:r w:rsidR="004B754B">
        <w:rPr>
          <w:sz w:val="20"/>
          <w:szCs w:val="20"/>
        </w:rPr>
        <w:instrText xml:space="preserve"> FORMTEXT </w:instrText>
      </w:r>
      <w:r w:rsidR="004B754B">
        <w:rPr>
          <w:sz w:val="20"/>
          <w:szCs w:val="20"/>
        </w:rPr>
      </w:r>
      <w:r w:rsidR="004B754B">
        <w:rPr>
          <w:sz w:val="20"/>
          <w:szCs w:val="20"/>
        </w:rPr>
        <w:fldChar w:fldCharType="separate"/>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noProof/>
          <w:sz w:val="20"/>
          <w:szCs w:val="20"/>
        </w:rPr>
        <w:t> </w:t>
      </w:r>
      <w:r w:rsidR="004B754B">
        <w:rPr>
          <w:sz w:val="20"/>
          <w:szCs w:val="20"/>
        </w:rPr>
        <w:fldChar w:fldCharType="end"/>
      </w:r>
      <w:bookmarkEnd w:id="12"/>
    </w:p>
    <w:p w:rsidR="007C23C0" w:rsidRPr="007C23C0" w:rsidRDefault="007C23C0">
      <w:pPr>
        <w:rPr>
          <w:sz w:val="20"/>
          <w:szCs w:val="20"/>
        </w:rPr>
      </w:pPr>
      <w:r w:rsidRPr="007C23C0">
        <w:rPr>
          <w:sz w:val="20"/>
          <w:szCs w:val="20"/>
        </w:rPr>
        <w:t>Please indicate date and time preference</w:t>
      </w:r>
      <w:r w:rsidR="00A54054">
        <w:rPr>
          <w:sz w:val="20"/>
          <w:szCs w:val="20"/>
        </w:rPr>
        <w:t>:</w:t>
      </w:r>
    </w:p>
    <w:p w:rsidR="007C23C0" w:rsidRPr="007C23C0" w:rsidRDefault="007C23C0" w:rsidP="0014366B">
      <w:pPr>
        <w:spacing w:after="0"/>
        <w:rPr>
          <w:sz w:val="20"/>
          <w:szCs w:val="20"/>
        </w:rPr>
      </w:pPr>
      <w:r w:rsidRPr="007C23C0">
        <w:rPr>
          <w:sz w:val="20"/>
          <w:szCs w:val="20"/>
        </w:rPr>
        <w:t xml:space="preserve">Saturday, October </w:t>
      </w:r>
      <w:r w:rsidR="00281C4C">
        <w:rPr>
          <w:sz w:val="20"/>
          <w:szCs w:val="20"/>
        </w:rPr>
        <w:t>2</w:t>
      </w:r>
      <w:r w:rsidR="00AC1DDB">
        <w:rPr>
          <w:sz w:val="20"/>
          <w:szCs w:val="20"/>
        </w:rPr>
        <w:t>1</w:t>
      </w:r>
      <w:r w:rsidRPr="007C23C0">
        <w:rPr>
          <w:sz w:val="20"/>
          <w:szCs w:val="20"/>
        </w:rPr>
        <w:t xml:space="preserve">:       </w:t>
      </w:r>
    </w:p>
    <w:p w:rsidR="00BC1F92" w:rsidRDefault="004B754B" w:rsidP="004B754B">
      <w:pPr>
        <w:spacing w:after="0"/>
        <w:ind w:firstLine="720"/>
        <w:rPr>
          <w:sz w:val="20"/>
          <w:szCs w:val="20"/>
        </w:rPr>
      </w:pPr>
      <w:r>
        <w:rPr>
          <w:sz w:val="20"/>
          <w:szCs w:val="20"/>
        </w:rPr>
        <w:fldChar w:fldCharType="begin">
          <w:ffData>
            <w:name w:val="Check1"/>
            <w:enabled/>
            <w:calcOnExit w:val="0"/>
            <w:checkBox>
              <w:sizeAuto/>
              <w:default w:val="0"/>
            </w:checkBox>
          </w:ffData>
        </w:fldChar>
      </w:r>
      <w:bookmarkStart w:id="13" w:name="Check1"/>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13"/>
      <w:r>
        <w:rPr>
          <w:sz w:val="20"/>
          <w:szCs w:val="20"/>
        </w:rPr>
        <w:t xml:space="preserve">  </w:t>
      </w:r>
      <w:r w:rsidR="007C23C0" w:rsidRPr="007C23C0">
        <w:rPr>
          <w:sz w:val="20"/>
          <w:szCs w:val="20"/>
        </w:rPr>
        <w:t>6 – 8 a.m.</w:t>
      </w:r>
      <w:r w:rsidR="00BC1F92" w:rsidRPr="00BC1F92">
        <w:rPr>
          <w:sz w:val="20"/>
          <w:szCs w:val="20"/>
        </w:rPr>
        <w:t xml:space="preserve"> </w:t>
      </w:r>
    </w:p>
    <w:p w:rsidR="00BC1F92" w:rsidRPr="007C23C0" w:rsidRDefault="00BC1F92" w:rsidP="00BC1F92">
      <w:pPr>
        <w:spacing w:after="0"/>
        <w:ind w:left="720"/>
        <w:rPr>
          <w:sz w:val="20"/>
          <w:szCs w:val="20"/>
        </w:rPr>
      </w:pPr>
      <w:r>
        <w:rPr>
          <w:sz w:val="20"/>
          <w:szCs w:val="20"/>
        </w:rPr>
        <w:t xml:space="preserve">     </w:t>
      </w:r>
      <w:r w:rsidR="00D03A67">
        <w:rPr>
          <w:sz w:val="20"/>
          <w:szCs w:val="20"/>
        </w:rPr>
        <w:t xml:space="preserve"> Start time:</w:t>
      </w:r>
      <w:r w:rsidR="00D03A67">
        <w:rPr>
          <w:sz w:val="20"/>
          <w:szCs w:val="20"/>
        </w:rPr>
        <w:tab/>
      </w:r>
      <w:r w:rsidR="00D03A67">
        <w:rPr>
          <w:sz w:val="20"/>
          <w:szCs w:val="20"/>
        </w:rPr>
        <w:fldChar w:fldCharType="begin">
          <w:ffData>
            <w:name w:val="Text33"/>
            <w:enabled/>
            <w:calcOnExit w:val="0"/>
            <w:textInput/>
          </w:ffData>
        </w:fldChar>
      </w:r>
      <w:bookmarkStart w:id="14" w:name="Text33"/>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14"/>
    </w:p>
    <w:p w:rsidR="007C23C0" w:rsidRDefault="00BC1F92" w:rsidP="00BC1F92">
      <w:pPr>
        <w:spacing w:after="0"/>
        <w:ind w:left="720"/>
        <w:rPr>
          <w:sz w:val="20"/>
          <w:szCs w:val="20"/>
        </w:rPr>
      </w:pPr>
      <w:r w:rsidRPr="007C23C0">
        <w:rPr>
          <w:sz w:val="20"/>
          <w:szCs w:val="20"/>
        </w:rPr>
        <w:t xml:space="preserve">     </w:t>
      </w:r>
      <w:r w:rsidR="004B754B">
        <w:rPr>
          <w:sz w:val="20"/>
          <w:szCs w:val="20"/>
        </w:rPr>
        <w:t xml:space="preserve"> </w:t>
      </w:r>
      <w:r w:rsidRPr="007C23C0">
        <w:rPr>
          <w:sz w:val="20"/>
          <w:szCs w:val="20"/>
        </w:rPr>
        <w:t xml:space="preserve">End time: </w:t>
      </w:r>
      <w:r w:rsidR="004B754B">
        <w:rPr>
          <w:sz w:val="20"/>
          <w:szCs w:val="20"/>
        </w:rPr>
        <w:t xml:space="preserve"> </w:t>
      </w:r>
      <w:r w:rsidR="00D03A67">
        <w:rPr>
          <w:sz w:val="20"/>
          <w:szCs w:val="20"/>
        </w:rPr>
        <w:tab/>
      </w:r>
      <w:r w:rsidR="00D03A67">
        <w:rPr>
          <w:sz w:val="20"/>
          <w:szCs w:val="20"/>
        </w:rPr>
        <w:fldChar w:fldCharType="begin">
          <w:ffData>
            <w:name w:val="Text34"/>
            <w:enabled/>
            <w:calcOnExit w:val="0"/>
            <w:textInput/>
          </w:ffData>
        </w:fldChar>
      </w:r>
      <w:bookmarkStart w:id="15" w:name="Text34"/>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15"/>
      <w:r w:rsidR="004B754B">
        <w:rPr>
          <w:sz w:val="20"/>
          <w:szCs w:val="20"/>
        </w:rPr>
        <w:t xml:space="preserve"> </w:t>
      </w:r>
    </w:p>
    <w:p w:rsidR="007C23C0" w:rsidRPr="007C23C0" w:rsidRDefault="004B754B" w:rsidP="0014366B">
      <w:pPr>
        <w:spacing w:after="0"/>
        <w:ind w:left="720"/>
        <w:rPr>
          <w:sz w:val="20"/>
          <w:szCs w:val="20"/>
        </w:rPr>
      </w:pPr>
      <w:r>
        <w:rPr>
          <w:sz w:val="20"/>
          <w:szCs w:val="20"/>
        </w:rPr>
        <w:fldChar w:fldCharType="begin">
          <w:ffData>
            <w:name w:val="Check3"/>
            <w:enabled/>
            <w:calcOnExit w:val="0"/>
            <w:checkBox>
              <w:sizeAuto/>
              <w:default w:val="0"/>
            </w:checkBox>
          </w:ffData>
        </w:fldChar>
      </w:r>
      <w:bookmarkStart w:id="16" w:name="Check3"/>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16"/>
      <w:r>
        <w:rPr>
          <w:sz w:val="20"/>
          <w:szCs w:val="20"/>
        </w:rPr>
        <w:t xml:space="preserve"> </w:t>
      </w:r>
      <w:r w:rsidR="007C23C0" w:rsidRPr="007C23C0">
        <w:rPr>
          <w:sz w:val="20"/>
          <w:szCs w:val="20"/>
        </w:rPr>
        <w:t xml:space="preserve">After </w:t>
      </w:r>
      <w:r w:rsidR="00BC1F92" w:rsidRPr="00BC1F92">
        <w:rPr>
          <w:sz w:val="20"/>
          <w:szCs w:val="20"/>
        </w:rPr>
        <w:t>5</w:t>
      </w:r>
      <w:r w:rsidR="007C23C0" w:rsidRPr="007C23C0">
        <w:rPr>
          <w:sz w:val="20"/>
          <w:szCs w:val="20"/>
        </w:rPr>
        <w:t xml:space="preserve"> p.m. </w:t>
      </w:r>
    </w:p>
    <w:p w:rsidR="007C23C0" w:rsidRPr="007C23C0" w:rsidRDefault="007C23C0" w:rsidP="0014366B">
      <w:pPr>
        <w:spacing w:after="0"/>
        <w:ind w:left="720"/>
        <w:rPr>
          <w:sz w:val="20"/>
          <w:szCs w:val="20"/>
        </w:rPr>
      </w:pPr>
      <w:r w:rsidRPr="007C23C0">
        <w:rPr>
          <w:sz w:val="20"/>
          <w:szCs w:val="20"/>
        </w:rPr>
        <w:t xml:space="preserve">     Start time: </w:t>
      </w:r>
      <w:r w:rsidR="00D03A67">
        <w:rPr>
          <w:sz w:val="20"/>
          <w:szCs w:val="20"/>
        </w:rPr>
        <w:tab/>
      </w:r>
      <w:r w:rsidR="00D03A67">
        <w:rPr>
          <w:sz w:val="20"/>
          <w:szCs w:val="20"/>
        </w:rPr>
        <w:fldChar w:fldCharType="begin">
          <w:ffData>
            <w:name w:val="Text35"/>
            <w:enabled/>
            <w:calcOnExit w:val="0"/>
            <w:textInput/>
          </w:ffData>
        </w:fldChar>
      </w:r>
      <w:bookmarkStart w:id="17" w:name="Text35"/>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17"/>
    </w:p>
    <w:p w:rsidR="007C23C0" w:rsidRPr="007C23C0" w:rsidRDefault="004B754B" w:rsidP="0014366B">
      <w:pPr>
        <w:spacing w:after="0"/>
        <w:ind w:left="720"/>
        <w:rPr>
          <w:sz w:val="20"/>
          <w:szCs w:val="20"/>
        </w:rPr>
      </w:pPr>
      <w:r>
        <w:rPr>
          <w:sz w:val="20"/>
          <w:szCs w:val="20"/>
        </w:rPr>
        <w:t xml:space="preserve">     End time:  </w:t>
      </w:r>
      <w:r w:rsidR="00D03A67">
        <w:rPr>
          <w:sz w:val="20"/>
          <w:szCs w:val="20"/>
        </w:rPr>
        <w:tab/>
      </w:r>
      <w:r w:rsidR="00D03A67">
        <w:rPr>
          <w:sz w:val="20"/>
          <w:szCs w:val="20"/>
        </w:rPr>
        <w:fldChar w:fldCharType="begin">
          <w:ffData>
            <w:name w:val="Text36"/>
            <w:enabled/>
            <w:calcOnExit w:val="0"/>
            <w:textInput/>
          </w:ffData>
        </w:fldChar>
      </w:r>
      <w:bookmarkStart w:id="18" w:name="Text36"/>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18"/>
    </w:p>
    <w:p w:rsidR="00281C4C" w:rsidRDefault="00281C4C" w:rsidP="00BC1F92">
      <w:pPr>
        <w:spacing w:after="0"/>
        <w:rPr>
          <w:sz w:val="20"/>
          <w:szCs w:val="20"/>
        </w:rPr>
      </w:pPr>
    </w:p>
    <w:p w:rsidR="00BC1F92" w:rsidRPr="007C23C0" w:rsidRDefault="00BC1F92" w:rsidP="00BC1F92">
      <w:pPr>
        <w:spacing w:after="0"/>
        <w:rPr>
          <w:sz w:val="20"/>
          <w:szCs w:val="20"/>
        </w:rPr>
      </w:pPr>
      <w:r w:rsidRPr="007C23C0">
        <w:rPr>
          <w:sz w:val="20"/>
          <w:szCs w:val="20"/>
        </w:rPr>
        <w:t>S</w:t>
      </w:r>
      <w:r>
        <w:rPr>
          <w:sz w:val="20"/>
          <w:szCs w:val="20"/>
        </w:rPr>
        <w:t>un</w:t>
      </w:r>
      <w:r w:rsidRPr="007C23C0">
        <w:rPr>
          <w:sz w:val="20"/>
          <w:szCs w:val="20"/>
        </w:rPr>
        <w:t xml:space="preserve">day, October </w:t>
      </w:r>
      <w:r w:rsidR="00281C4C">
        <w:rPr>
          <w:sz w:val="20"/>
          <w:szCs w:val="20"/>
        </w:rPr>
        <w:t>2</w:t>
      </w:r>
      <w:r w:rsidR="00AC1DDB">
        <w:rPr>
          <w:sz w:val="20"/>
          <w:szCs w:val="20"/>
        </w:rPr>
        <w:t>2</w:t>
      </w:r>
      <w:r w:rsidRPr="007C23C0">
        <w:rPr>
          <w:sz w:val="20"/>
          <w:szCs w:val="20"/>
        </w:rPr>
        <w:t xml:space="preserve">:       </w:t>
      </w:r>
    </w:p>
    <w:p w:rsidR="00BC1F92" w:rsidRDefault="00937C6D" w:rsidP="00BC1F92">
      <w:pPr>
        <w:spacing w:after="0"/>
        <w:ind w:left="720"/>
        <w:rPr>
          <w:sz w:val="20"/>
          <w:szCs w:val="20"/>
        </w:rPr>
      </w:pPr>
      <w:r>
        <w:rPr>
          <w:sz w:val="20"/>
          <w:szCs w:val="20"/>
        </w:rPr>
        <w:fldChar w:fldCharType="begin">
          <w:ffData>
            <w:name w:val="Check4"/>
            <w:enabled/>
            <w:calcOnExit w:val="0"/>
            <w:checkBox>
              <w:sizeAuto/>
              <w:default w:val="0"/>
            </w:checkBox>
          </w:ffData>
        </w:fldChar>
      </w:r>
      <w:bookmarkStart w:id="19" w:name="Check4"/>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19"/>
      <w:r>
        <w:rPr>
          <w:sz w:val="20"/>
          <w:szCs w:val="20"/>
        </w:rPr>
        <w:t xml:space="preserve"> </w:t>
      </w:r>
      <w:r w:rsidR="00BC1F92" w:rsidRPr="007C23C0">
        <w:rPr>
          <w:sz w:val="20"/>
          <w:szCs w:val="20"/>
        </w:rPr>
        <w:t>6 – 8 a.m.</w:t>
      </w:r>
      <w:r w:rsidR="00BC1F92" w:rsidRPr="00BC1F92">
        <w:rPr>
          <w:sz w:val="20"/>
          <w:szCs w:val="20"/>
        </w:rPr>
        <w:t xml:space="preserve"> </w:t>
      </w:r>
    </w:p>
    <w:p w:rsidR="00BC1F92" w:rsidRPr="007C23C0" w:rsidRDefault="00BC1F92" w:rsidP="00BC1F92">
      <w:pPr>
        <w:spacing w:after="0"/>
        <w:ind w:left="720"/>
        <w:rPr>
          <w:sz w:val="20"/>
          <w:szCs w:val="20"/>
        </w:rPr>
      </w:pPr>
      <w:r>
        <w:rPr>
          <w:sz w:val="20"/>
          <w:szCs w:val="20"/>
        </w:rPr>
        <w:t xml:space="preserve">     </w:t>
      </w:r>
      <w:r w:rsidRPr="007C23C0">
        <w:rPr>
          <w:sz w:val="20"/>
          <w:szCs w:val="20"/>
        </w:rPr>
        <w:t xml:space="preserve">Start time: </w:t>
      </w:r>
      <w:r w:rsidR="00D03A67">
        <w:rPr>
          <w:sz w:val="20"/>
          <w:szCs w:val="20"/>
        </w:rPr>
        <w:tab/>
      </w:r>
      <w:r w:rsidR="00D03A67">
        <w:rPr>
          <w:sz w:val="20"/>
          <w:szCs w:val="20"/>
        </w:rPr>
        <w:fldChar w:fldCharType="begin">
          <w:ffData>
            <w:name w:val="Text37"/>
            <w:enabled/>
            <w:calcOnExit w:val="0"/>
            <w:textInput/>
          </w:ffData>
        </w:fldChar>
      </w:r>
      <w:bookmarkStart w:id="20" w:name="Text37"/>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20"/>
    </w:p>
    <w:p w:rsidR="00BC1F92" w:rsidRDefault="00BC1F92" w:rsidP="00BC1F92">
      <w:pPr>
        <w:spacing w:after="0"/>
        <w:ind w:left="720"/>
        <w:rPr>
          <w:sz w:val="20"/>
          <w:szCs w:val="20"/>
        </w:rPr>
      </w:pPr>
      <w:r w:rsidRPr="007C23C0">
        <w:rPr>
          <w:sz w:val="20"/>
          <w:szCs w:val="20"/>
        </w:rPr>
        <w:t xml:space="preserve">     End time: </w:t>
      </w:r>
      <w:r w:rsidR="00D03A67">
        <w:rPr>
          <w:sz w:val="20"/>
          <w:szCs w:val="20"/>
        </w:rPr>
        <w:tab/>
      </w:r>
      <w:r w:rsidR="00D03A67">
        <w:rPr>
          <w:sz w:val="20"/>
          <w:szCs w:val="20"/>
        </w:rPr>
        <w:fldChar w:fldCharType="begin">
          <w:ffData>
            <w:name w:val="Text38"/>
            <w:enabled/>
            <w:calcOnExit w:val="0"/>
            <w:textInput/>
          </w:ffData>
        </w:fldChar>
      </w:r>
      <w:bookmarkStart w:id="21" w:name="Text38"/>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21"/>
      <w:r w:rsidRPr="007C23C0">
        <w:rPr>
          <w:sz w:val="20"/>
          <w:szCs w:val="20"/>
        </w:rPr>
        <w:t xml:space="preserve"> </w:t>
      </w:r>
    </w:p>
    <w:p w:rsidR="00C14C80" w:rsidRPr="007C23C0" w:rsidRDefault="00C14C80" w:rsidP="00C14C80">
      <w:pPr>
        <w:spacing w:after="0"/>
        <w:ind w:left="72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r>
        <w:rPr>
          <w:sz w:val="20"/>
          <w:szCs w:val="20"/>
        </w:rPr>
        <w:t xml:space="preserve"> </w:t>
      </w:r>
      <w:r w:rsidRPr="007C23C0">
        <w:rPr>
          <w:sz w:val="20"/>
          <w:szCs w:val="20"/>
        </w:rPr>
        <w:t xml:space="preserve">After </w:t>
      </w:r>
      <w:r w:rsidRPr="00BC1F92">
        <w:rPr>
          <w:sz w:val="20"/>
          <w:szCs w:val="20"/>
        </w:rPr>
        <w:t>5</w:t>
      </w:r>
      <w:r w:rsidRPr="007C23C0">
        <w:rPr>
          <w:sz w:val="20"/>
          <w:szCs w:val="20"/>
        </w:rPr>
        <w:t xml:space="preserve"> p.m. </w:t>
      </w:r>
    </w:p>
    <w:p w:rsidR="00C14C80" w:rsidRPr="007C23C0" w:rsidRDefault="00C14C80" w:rsidP="00C14C80">
      <w:pPr>
        <w:spacing w:after="0"/>
        <w:ind w:left="720"/>
        <w:rPr>
          <w:sz w:val="20"/>
          <w:szCs w:val="20"/>
        </w:rPr>
      </w:pPr>
      <w:r w:rsidRPr="007C23C0">
        <w:rPr>
          <w:sz w:val="20"/>
          <w:szCs w:val="20"/>
        </w:rPr>
        <w:t xml:space="preserve">     Start time: </w:t>
      </w:r>
      <w:r>
        <w:rPr>
          <w:sz w:val="20"/>
          <w:szCs w:val="20"/>
        </w:rPr>
        <w:tab/>
      </w: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14C80" w:rsidRPr="007C23C0" w:rsidRDefault="00C14C80" w:rsidP="00C14C80">
      <w:pPr>
        <w:spacing w:after="0"/>
        <w:ind w:left="720"/>
        <w:rPr>
          <w:sz w:val="20"/>
          <w:szCs w:val="20"/>
        </w:rPr>
      </w:pPr>
      <w:r>
        <w:rPr>
          <w:sz w:val="20"/>
          <w:szCs w:val="20"/>
        </w:rPr>
        <w:t xml:space="preserve">     End time:  </w:t>
      </w:r>
      <w:r>
        <w:rPr>
          <w:sz w:val="20"/>
          <w:szCs w:val="20"/>
        </w:rPr>
        <w:tab/>
      </w: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81C4C" w:rsidRDefault="00281C4C" w:rsidP="00BC1F92">
      <w:pPr>
        <w:spacing w:after="0"/>
        <w:rPr>
          <w:sz w:val="20"/>
          <w:szCs w:val="20"/>
        </w:rPr>
      </w:pPr>
    </w:p>
    <w:p w:rsidR="00BC1F92" w:rsidRPr="007C23C0" w:rsidRDefault="00BC1F92" w:rsidP="00BC1F92">
      <w:pPr>
        <w:spacing w:after="0"/>
        <w:rPr>
          <w:sz w:val="20"/>
          <w:szCs w:val="20"/>
        </w:rPr>
      </w:pPr>
      <w:r>
        <w:rPr>
          <w:sz w:val="20"/>
          <w:szCs w:val="20"/>
        </w:rPr>
        <w:t>Mon</w:t>
      </w:r>
      <w:r w:rsidRPr="007C23C0">
        <w:rPr>
          <w:sz w:val="20"/>
          <w:szCs w:val="20"/>
        </w:rPr>
        <w:t xml:space="preserve">day, October </w:t>
      </w:r>
      <w:r w:rsidR="00281C4C">
        <w:rPr>
          <w:sz w:val="20"/>
          <w:szCs w:val="20"/>
        </w:rPr>
        <w:t>2</w:t>
      </w:r>
      <w:r w:rsidR="00AC1DDB">
        <w:rPr>
          <w:sz w:val="20"/>
          <w:szCs w:val="20"/>
        </w:rPr>
        <w:t>3</w:t>
      </w:r>
      <w:r w:rsidRPr="007C23C0">
        <w:rPr>
          <w:sz w:val="20"/>
          <w:szCs w:val="20"/>
        </w:rPr>
        <w:t xml:space="preserve">:       </w:t>
      </w:r>
    </w:p>
    <w:p w:rsidR="00BC1F92" w:rsidRDefault="00937C6D" w:rsidP="00BC1F92">
      <w:pPr>
        <w:spacing w:after="0"/>
        <w:ind w:left="720"/>
        <w:rPr>
          <w:sz w:val="20"/>
          <w:szCs w:val="20"/>
        </w:rPr>
      </w:pPr>
      <w:r>
        <w:rPr>
          <w:sz w:val="20"/>
          <w:szCs w:val="20"/>
        </w:rPr>
        <w:fldChar w:fldCharType="begin">
          <w:ffData>
            <w:name w:val="Check7"/>
            <w:enabled/>
            <w:calcOnExit w:val="0"/>
            <w:checkBox>
              <w:sizeAuto/>
              <w:default w:val="0"/>
            </w:checkBox>
          </w:ffData>
        </w:fldChar>
      </w:r>
      <w:bookmarkStart w:id="22" w:name="Check7"/>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22"/>
      <w:r>
        <w:rPr>
          <w:sz w:val="20"/>
          <w:szCs w:val="20"/>
        </w:rPr>
        <w:t xml:space="preserve"> </w:t>
      </w:r>
      <w:r w:rsidR="00BC1F92" w:rsidRPr="007C23C0">
        <w:rPr>
          <w:sz w:val="20"/>
          <w:szCs w:val="20"/>
        </w:rPr>
        <w:t>6 – 8 a.m.</w:t>
      </w:r>
      <w:r w:rsidR="00BC1F92" w:rsidRPr="00BC1F92">
        <w:rPr>
          <w:sz w:val="20"/>
          <w:szCs w:val="20"/>
        </w:rPr>
        <w:t xml:space="preserve"> </w:t>
      </w:r>
    </w:p>
    <w:p w:rsidR="00BC1F92" w:rsidRPr="007C23C0" w:rsidRDefault="00BC1F92" w:rsidP="00BC1F92">
      <w:pPr>
        <w:spacing w:after="0"/>
        <w:ind w:left="720"/>
        <w:rPr>
          <w:sz w:val="20"/>
          <w:szCs w:val="20"/>
        </w:rPr>
      </w:pPr>
      <w:r>
        <w:rPr>
          <w:sz w:val="20"/>
          <w:szCs w:val="20"/>
        </w:rPr>
        <w:t xml:space="preserve">     </w:t>
      </w:r>
      <w:r w:rsidRPr="007C23C0">
        <w:rPr>
          <w:sz w:val="20"/>
          <w:szCs w:val="20"/>
        </w:rPr>
        <w:t xml:space="preserve">Start time: </w:t>
      </w:r>
      <w:r w:rsidR="00D03A67">
        <w:rPr>
          <w:sz w:val="20"/>
          <w:szCs w:val="20"/>
        </w:rPr>
        <w:tab/>
      </w:r>
      <w:r w:rsidR="00D03A67">
        <w:rPr>
          <w:sz w:val="20"/>
          <w:szCs w:val="20"/>
        </w:rPr>
        <w:fldChar w:fldCharType="begin">
          <w:ffData>
            <w:name w:val="Text41"/>
            <w:enabled/>
            <w:calcOnExit w:val="0"/>
            <w:textInput/>
          </w:ffData>
        </w:fldChar>
      </w:r>
      <w:bookmarkStart w:id="23" w:name="Text41"/>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23"/>
    </w:p>
    <w:p w:rsidR="00BC1F92" w:rsidRDefault="00BC1F92" w:rsidP="00BC1F92">
      <w:pPr>
        <w:spacing w:after="0"/>
        <w:ind w:left="720"/>
        <w:rPr>
          <w:sz w:val="20"/>
          <w:szCs w:val="20"/>
        </w:rPr>
      </w:pPr>
      <w:r w:rsidRPr="007C23C0">
        <w:rPr>
          <w:sz w:val="20"/>
          <w:szCs w:val="20"/>
        </w:rPr>
        <w:t xml:space="preserve">     End time:  </w:t>
      </w:r>
      <w:r w:rsidR="00937C6D">
        <w:rPr>
          <w:sz w:val="20"/>
          <w:szCs w:val="20"/>
        </w:rPr>
        <w:t xml:space="preserve"> </w:t>
      </w:r>
      <w:r w:rsidR="00D03A67">
        <w:rPr>
          <w:sz w:val="20"/>
          <w:szCs w:val="20"/>
        </w:rPr>
        <w:tab/>
      </w:r>
      <w:r w:rsidR="00D03A67">
        <w:rPr>
          <w:sz w:val="20"/>
          <w:szCs w:val="20"/>
        </w:rPr>
        <w:fldChar w:fldCharType="begin">
          <w:ffData>
            <w:name w:val="Text42"/>
            <w:enabled/>
            <w:calcOnExit w:val="0"/>
            <w:textInput/>
          </w:ffData>
        </w:fldChar>
      </w:r>
      <w:bookmarkStart w:id="24" w:name="Text42"/>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24"/>
    </w:p>
    <w:p w:rsidR="00BC1F92" w:rsidRPr="007C23C0" w:rsidRDefault="00937C6D" w:rsidP="00BC1F92">
      <w:pPr>
        <w:spacing w:after="0"/>
        <w:ind w:left="720"/>
        <w:rPr>
          <w:sz w:val="20"/>
          <w:szCs w:val="20"/>
        </w:rPr>
      </w:pPr>
      <w:r>
        <w:rPr>
          <w:sz w:val="20"/>
          <w:szCs w:val="20"/>
        </w:rPr>
        <w:fldChar w:fldCharType="begin">
          <w:ffData>
            <w:name w:val="Check9"/>
            <w:enabled/>
            <w:calcOnExit w:val="0"/>
            <w:checkBox>
              <w:sizeAuto/>
              <w:default w:val="0"/>
            </w:checkBox>
          </w:ffData>
        </w:fldChar>
      </w:r>
      <w:bookmarkStart w:id="25" w:name="Check9"/>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25"/>
      <w:r>
        <w:rPr>
          <w:sz w:val="20"/>
          <w:szCs w:val="20"/>
        </w:rPr>
        <w:t xml:space="preserve"> </w:t>
      </w:r>
      <w:r w:rsidR="00BC1F92" w:rsidRPr="007C23C0">
        <w:rPr>
          <w:sz w:val="20"/>
          <w:szCs w:val="20"/>
        </w:rPr>
        <w:t xml:space="preserve">After </w:t>
      </w:r>
      <w:r w:rsidR="00BC1F92" w:rsidRPr="00BC1F92">
        <w:rPr>
          <w:sz w:val="20"/>
          <w:szCs w:val="20"/>
        </w:rPr>
        <w:t>5</w:t>
      </w:r>
      <w:r w:rsidR="00BC1F92" w:rsidRPr="007C23C0">
        <w:rPr>
          <w:sz w:val="20"/>
          <w:szCs w:val="20"/>
        </w:rPr>
        <w:t xml:space="preserve"> p.m. </w:t>
      </w:r>
    </w:p>
    <w:p w:rsidR="00BC1F92" w:rsidRPr="007C23C0" w:rsidRDefault="00BC1F92" w:rsidP="00BC1F92">
      <w:pPr>
        <w:spacing w:after="0"/>
        <w:ind w:left="720"/>
        <w:rPr>
          <w:sz w:val="20"/>
          <w:szCs w:val="20"/>
        </w:rPr>
      </w:pPr>
      <w:r w:rsidRPr="007C23C0">
        <w:rPr>
          <w:sz w:val="20"/>
          <w:szCs w:val="20"/>
        </w:rPr>
        <w:t xml:space="preserve">     Start time: </w:t>
      </w:r>
      <w:r w:rsidR="00D03A67">
        <w:rPr>
          <w:sz w:val="20"/>
          <w:szCs w:val="20"/>
        </w:rPr>
        <w:tab/>
      </w:r>
      <w:r w:rsidR="00D03A67">
        <w:rPr>
          <w:sz w:val="20"/>
          <w:szCs w:val="20"/>
        </w:rPr>
        <w:fldChar w:fldCharType="begin">
          <w:ffData>
            <w:name w:val="Text43"/>
            <w:enabled/>
            <w:calcOnExit w:val="0"/>
            <w:textInput/>
          </w:ffData>
        </w:fldChar>
      </w:r>
      <w:bookmarkStart w:id="26" w:name="Text43"/>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26"/>
    </w:p>
    <w:p w:rsidR="00BC1F92" w:rsidRPr="007C23C0" w:rsidRDefault="00BC1F92" w:rsidP="00BC1F92">
      <w:pPr>
        <w:spacing w:after="0"/>
        <w:ind w:left="720"/>
        <w:rPr>
          <w:sz w:val="20"/>
          <w:szCs w:val="20"/>
        </w:rPr>
      </w:pPr>
      <w:r w:rsidRPr="007C23C0">
        <w:rPr>
          <w:sz w:val="20"/>
          <w:szCs w:val="20"/>
        </w:rPr>
        <w:t xml:space="preserve">     End time:  </w:t>
      </w:r>
      <w:r w:rsidR="00937C6D">
        <w:rPr>
          <w:sz w:val="20"/>
          <w:szCs w:val="20"/>
        </w:rPr>
        <w:t xml:space="preserve"> </w:t>
      </w:r>
      <w:r w:rsidR="00D03A67">
        <w:rPr>
          <w:sz w:val="20"/>
          <w:szCs w:val="20"/>
        </w:rPr>
        <w:tab/>
      </w:r>
      <w:r w:rsidR="00D03A67">
        <w:rPr>
          <w:sz w:val="20"/>
          <w:szCs w:val="20"/>
        </w:rPr>
        <w:fldChar w:fldCharType="begin">
          <w:ffData>
            <w:name w:val="Text44"/>
            <w:enabled/>
            <w:calcOnExit w:val="0"/>
            <w:textInput/>
          </w:ffData>
        </w:fldChar>
      </w:r>
      <w:bookmarkStart w:id="27" w:name="Text44"/>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27"/>
    </w:p>
    <w:p w:rsidR="00281C4C" w:rsidRDefault="00281C4C" w:rsidP="001438EE">
      <w:pPr>
        <w:spacing w:after="0"/>
        <w:rPr>
          <w:sz w:val="20"/>
          <w:szCs w:val="20"/>
        </w:rPr>
      </w:pPr>
    </w:p>
    <w:p w:rsidR="001438EE" w:rsidRPr="007C23C0" w:rsidRDefault="001438EE" w:rsidP="001438EE">
      <w:pPr>
        <w:spacing w:after="0"/>
        <w:rPr>
          <w:sz w:val="20"/>
          <w:szCs w:val="20"/>
        </w:rPr>
      </w:pPr>
      <w:r>
        <w:rPr>
          <w:sz w:val="20"/>
          <w:szCs w:val="20"/>
        </w:rPr>
        <w:t xml:space="preserve">Tuesday, October </w:t>
      </w:r>
      <w:r w:rsidR="00281C4C">
        <w:rPr>
          <w:sz w:val="20"/>
          <w:szCs w:val="20"/>
        </w:rPr>
        <w:t>2</w:t>
      </w:r>
      <w:r w:rsidR="00AC1DDB">
        <w:rPr>
          <w:sz w:val="20"/>
          <w:szCs w:val="20"/>
        </w:rPr>
        <w:t>4</w:t>
      </w:r>
      <w:r w:rsidRPr="007C23C0">
        <w:rPr>
          <w:sz w:val="20"/>
          <w:szCs w:val="20"/>
        </w:rPr>
        <w:t xml:space="preserve">:       </w:t>
      </w:r>
    </w:p>
    <w:p w:rsidR="001438EE" w:rsidRPr="007C23C0" w:rsidRDefault="00937C6D" w:rsidP="001438EE">
      <w:pPr>
        <w:spacing w:after="0"/>
        <w:ind w:left="720"/>
        <w:rPr>
          <w:sz w:val="20"/>
          <w:szCs w:val="20"/>
        </w:rPr>
      </w:pPr>
      <w:r>
        <w:rPr>
          <w:sz w:val="20"/>
          <w:szCs w:val="20"/>
        </w:rPr>
        <w:fldChar w:fldCharType="begin">
          <w:ffData>
            <w:name w:val="Check10"/>
            <w:enabled/>
            <w:calcOnExit w:val="0"/>
            <w:checkBox>
              <w:sizeAuto/>
              <w:default w:val="0"/>
            </w:checkBox>
          </w:ffData>
        </w:fldChar>
      </w:r>
      <w:bookmarkStart w:id="28" w:name="Check10"/>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28"/>
      <w:r>
        <w:rPr>
          <w:sz w:val="20"/>
          <w:szCs w:val="20"/>
        </w:rPr>
        <w:t xml:space="preserve"> </w:t>
      </w:r>
      <w:r w:rsidR="001438EE" w:rsidRPr="007C23C0">
        <w:rPr>
          <w:sz w:val="20"/>
          <w:szCs w:val="20"/>
        </w:rPr>
        <w:t>6 – 8 a.m.</w:t>
      </w:r>
    </w:p>
    <w:p w:rsidR="001438EE" w:rsidRPr="007C23C0" w:rsidRDefault="00937C6D" w:rsidP="001438EE">
      <w:pPr>
        <w:spacing w:after="0"/>
        <w:ind w:left="720"/>
        <w:rPr>
          <w:sz w:val="20"/>
          <w:szCs w:val="20"/>
        </w:rPr>
      </w:pPr>
      <w:r>
        <w:rPr>
          <w:sz w:val="20"/>
          <w:szCs w:val="20"/>
        </w:rPr>
        <w:fldChar w:fldCharType="begin">
          <w:ffData>
            <w:name w:val="Check11"/>
            <w:enabled/>
            <w:calcOnExit w:val="0"/>
            <w:checkBox>
              <w:sizeAuto/>
              <w:default w:val="0"/>
            </w:checkBox>
          </w:ffData>
        </w:fldChar>
      </w:r>
      <w:bookmarkStart w:id="29" w:name="Check11"/>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29"/>
      <w:r>
        <w:rPr>
          <w:sz w:val="20"/>
          <w:szCs w:val="20"/>
        </w:rPr>
        <w:t xml:space="preserve"> </w:t>
      </w:r>
      <w:r w:rsidR="001438EE" w:rsidRPr="007C23C0">
        <w:rPr>
          <w:sz w:val="20"/>
          <w:szCs w:val="20"/>
        </w:rPr>
        <w:t xml:space="preserve">After </w:t>
      </w:r>
      <w:r w:rsidR="000063F6" w:rsidRPr="00BC1F92">
        <w:rPr>
          <w:sz w:val="20"/>
          <w:szCs w:val="20"/>
        </w:rPr>
        <w:t>5</w:t>
      </w:r>
      <w:r w:rsidR="001438EE" w:rsidRPr="007C23C0">
        <w:rPr>
          <w:sz w:val="20"/>
          <w:szCs w:val="20"/>
        </w:rPr>
        <w:t xml:space="preserve"> p.m. </w:t>
      </w:r>
    </w:p>
    <w:p w:rsidR="001438EE" w:rsidRPr="007C23C0" w:rsidRDefault="001438EE" w:rsidP="001438EE">
      <w:pPr>
        <w:spacing w:after="0"/>
        <w:ind w:left="720"/>
        <w:rPr>
          <w:sz w:val="20"/>
          <w:szCs w:val="20"/>
        </w:rPr>
      </w:pPr>
      <w:r w:rsidRPr="007C23C0">
        <w:rPr>
          <w:sz w:val="20"/>
          <w:szCs w:val="20"/>
        </w:rPr>
        <w:t xml:space="preserve">     Start time: </w:t>
      </w:r>
      <w:r w:rsidR="00D03A67">
        <w:rPr>
          <w:sz w:val="20"/>
          <w:szCs w:val="20"/>
        </w:rPr>
        <w:tab/>
      </w:r>
      <w:r w:rsidR="00D03A67">
        <w:rPr>
          <w:sz w:val="20"/>
          <w:szCs w:val="20"/>
        </w:rPr>
        <w:fldChar w:fldCharType="begin">
          <w:ffData>
            <w:name w:val="Text45"/>
            <w:enabled/>
            <w:calcOnExit w:val="0"/>
            <w:textInput/>
          </w:ffData>
        </w:fldChar>
      </w:r>
      <w:bookmarkStart w:id="30" w:name="Text45"/>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30"/>
    </w:p>
    <w:p w:rsidR="001438EE" w:rsidRDefault="001438EE" w:rsidP="001438EE">
      <w:pPr>
        <w:spacing w:after="0"/>
        <w:ind w:left="720"/>
        <w:rPr>
          <w:sz w:val="20"/>
          <w:szCs w:val="20"/>
        </w:rPr>
      </w:pPr>
      <w:r w:rsidRPr="007C23C0">
        <w:rPr>
          <w:sz w:val="20"/>
          <w:szCs w:val="20"/>
        </w:rPr>
        <w:t xml:space="preserve">     End time:  </w:t>
      </w:r>
      <w:r w:rsidR="00D03A67">
        <w:rPr>
          <w:sz w:val="20"/>
          <w:szCs w:val="20"/>
        </w:rPr>
        <w:tab/>
      </w:r>
      <w:r w:rsidR="00D03A67">
        <w:rPr>
          <w:sz w:val="20"/>
          <w:szCs w:val="20"/>
        </w:rPr>
        <w:fldChar w:fldCharType="begin">
          <w:ffData>
            <w:name w:val="Text46"/>
            <w:enabled/>
            <w:calcOnExit w:val="0"/>
            <w:textInput/>
          </w:ffData>
        </w:fldChar>
      </w:r>
      <w:bookmarkStart w:id="31" w:name="Text46"/>
      <w:r w:rsidR="00D03A67">
        <w:rPr>
          <w:sz w:val="20"/>
          <w:szCs w:val="20"/>
        </w:rPr>
        <w:instrText xml:space="preserve"> FORMTEXT </w:instrText>
      </w:r>
      <w:r w:rsidR="00D03A67">
        <w:rPr>
          <w:sz w:val="20"/>
          <w:szCs w:val="20"/>
        </w:rPr>
      </w:r>
      <w:r w:rsidR="00D03A67">
        <w:rPr>
          <w:sz w:val="20"/>
          <w:szCs w:val="20"/>
        </w:rPr>
        <w:fldChar w:fldCharType="separate"/>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noProof/>
          <w:sz w:val="20"/>
          <w:szCs w:val="20"/>
        </w:rPr>
        <w:t> </w:t>
      </w:r>
      <w:r w:rsidR="00D03A67">
        <w:rPr>
          <w:sz w:val="20"/>
          <w:szCs w:val="20"/>
        </w:rPr>
        <w:fldChar w:fldCharType="end"/>
      </w:r>
      <w:bookmarkEnd w:id="31"/>
    </w:p>
    <w:p w:rsidR="006A0B19" w:rsidRDefault="006A0B19" w:rsidP="0014366B">
      <w:pPr>
        <w:spacing w:after="0"/>
        <w:rPr>
          <w:sz w:val="20"/>
          <w:szCs w:val="20"/>
        </w:rPr>
      </w:pPr>
    </w:p>
    <w:p w:rsidR="00AE501B" w:rsidRDefault="00AE501B" w:rsidP="0014366B">
      <w:pPr>
        <w:spacing w:after="0"/>
        <w:rPr>
          <w:sz w:val="20"/>
          <w:szCs w:val="20"/>
        </w:rPr>
      </w:pPr>
    </w:p>
    <w:p w:rsidR="00A54054" w:rsidRDefault="00A54054" w:rsidP="0014366B">
      <w:pPr>
        <w:spacing w:after="0"/>
        <w:rPr>
          <w:sz w:val="20"/>
          <w:szCs w:val="20"/>
        </w:rPr>
      </w:pPr>
      <w:r>
        <w:rPr>
          <w:sz w:val="20"/>
          <w:szCs w:val="20"/>
        </w:rPr>
        <w:t>Check all planned activities:</w:t>
      </w:r>
    </w:p>
    <w:p w:rsidR="00A54054" w:rsidRDefault="00937C6D" w:rsidP="0014366B">
      <w:pPr>
        <w:spacing w:after="0"/>
        <w:ind w:left="720"/>
        <w:rPr>
          <w:sz w:val="20"/>
          <w:szCs w:val="20"/>
        </w:rPr>
      </w:pPr>
      <w:r>
        <w:rPr>
          <w:sz w:val="20"/>
          <w:szCs w:val="20"/>
        </w:rPr>
        <w:fldChar w:fldCharType="begin">
          <w:ffData>
            <w:name w:val="Check12"/>
            <w:enabled/>
            <w:calcOnExit w:val="0"/>
            <w:checkBox>
              <w:sizeAuto/>
              <w:default w:val="0"/>
              <w:checked w:val="0"/>
            </w:checkBox>
          </w:ffData>
        </w:fldChar>
      </w:r>
      <w:bookmarkStart w:id="32" w:name="Check12"/>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32"/>
      <w:r>
        <w:rPr>
          <w:sz w:val="20"/>
          <w:szCs w:val="20"/>
        </w:rPr>
        <w:t xml:space="preserve">  </w:t>
      </w:r>
      <w:r w:rsidR="00A54054">
        <w:rPr>
          <w:sz w:val="20"/>
          <w:szCs w:val="20"/>
        </w:rPr>
        <w:t>Breakfast</w:t>
      </w:r>
    </w:p>
    <w:p w:rsidR="00A54054" w:rsidRDefault="00937C6D" w:rsidP="00A54054">
      <w:pPr>
        <w:spacing w:after="0"/>
        <w:ind w:left="720"/>
        <w:rPr>
          <w:sz w:val="20"/>
          <w:szCs w:val="20"/>
        </w:rPr>
      </w:pPr>
      <w:r>
        <w:rPr>
          <w:sz w:val="20"/>
          <w:szCs w:val="20"/>
        </w:rPr>
        <w:fldChar w:fldCharType="begin">
          <w:ffData>
            <w:name w:val="Check14"/>
            <w:enabled/>
            <w:calcOnExit w:val="0"/>
            <w:checkBox>
              <w:sizeAuto/>
              <w:default w:val="0"/>
            </w:checkBox>
          </w:ffData>
        </w:fldChar>
      </w:r>
      <w:bookmarkStart w:id="33" w:name="Check14"/>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33"/>
      <w:r>
        <w:rPr>
          <w:sz w:val="20"/>
          <w:szCs w:val="20"/>
        </w:rPr>
        <w:t xml:space="preserve">  </w:t>
      </w:r>
      <w:r w:rsidR="00A54054">
        <w:rPr>
          <w:sz w:val="20"/>
          <w:szCs w:val="20"/>
        </w:rPr>
        <w:t>Dinner</w:t>
      </w:r>
    </w:p>
    <w:p w:rsidR="0014366B" w:rsidRDefault="00937C6D" w:rsidP="00937C6D">
      <w:pPr>
        <w:spacing w:after="0"/>
        <w:ind w:left="720"/>
        <w:rPr>
          <w:sz w:val="20"/>
          <w:szCs w:val="20"/>
        </w:rPr>
      </w:pPr>
      <w:r>
        <w:rPr>
          <w:sz w:val="20"/>
          <w:szCs w:val="20"/>
        </w:rPr>
        <w:fldChar w:fldCharType="begin">
          <w:ffData>
            <w:name w:val="Check15"/>
            <w:enabled/>
            <w:calcOnExit w:val="0"/>
            <w:checkBox>
              <w:sizeAuto/>
              <w:default w:val="0"/>
            </w:checkBox>
          </w:ffData>
        </w:fldChar>
      </w:r>
      <w:bookmarkStart w:id="34" w:name="Check15"/>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34"/>
      <w:r>
        <w:rPr>
          <w:sz w:val="20"/>
          <w:szCs w:val="20"/>
        </w:rPr>
        <w:t xml:space="preserve">  </w:t>
      </w:r>
      <w:r w:rsidR="00A54054">
        <w:rPr>
          <w:sz w:val="20"/>
          <w:szCs w:val="20"/>
        </w:rPr>
        <w:t>Other (please describe</w:t>
      </w:r>
      <w:r>
        <w:rPr>
          <w:sz w:val="20"/>
          <w:szCs w:val="20"/>
        </w:rPr>
        <w:t xml:space="preserve">):  </w:t>
      </w:r>
      <w:r>
        <w:rPr>
          <w:sz w:val="20"/>
          <w:szCs w:val="20"/>
        </w:rPr>
        <w:fldChar w:fldCharType="begin">
          <w:ffData>
            <w:name w:val="Text29"/>
            <w:enabled/>
            <w:calcOnExit w:val="0"/>
            <w:textInput/>
          </w:ffData>
        </w:fldChar>
      </w:r>
      <w:bookmarkStart w:id="35"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rsidR="00937C6D" w:rsidRDefault="00937C6D" w:rsidP="00937C6D">
      <w:pPr>
        <w:spacing w:after="0"/>
        <w:ind w:left="720"/>
      </w:pPr>
    </w:p>
    <w:p w:rsidR="00A54054" w:rsidRPr="0014366B" w:rsidRDefault="00A54054" w:rsidP="0014366B">
      <w:pPr>
        <w:spacing w:after="0"/>
        <w:rPr>
          <w:sz w:val="20"/>
          <w:szCs w:val="20"/>
        </w:rPr>
      </w:pPr>
      <w:r w:rsidRPr="0014366B">
        <w:rPr>
          <w:sz w:val="20"/>
          <w:szCs w:val="20"/>
        </w:rPr>
        <w:t>Room Set</w:t>
      </w:r>
    </w:p>
    <w:p w:rsidR="00A54054" w:rsidRPr="0014366B" w:rsidRDefault="00937C6D" w:rsidP="0014366B">
      <w:pPr>
        <w:spacing w:after="0"/>
        <w:ind w:left="720"/>
        <w:rPr>
          <w:sz w:val="20"/>
          <w:szCs w:val="20"/>
        </w:rPr>
      </w:pPr>
      <w:r>
        <w:rPr>
          <w:sz w:val="20"/>
          <w:szCs w:val="20"/>
        </w:rPr>
        <w:fldChar w:fldCharType="begin">
          <w:ffData>
            <w:name w:val="Check16"/>
            <w:enabled/>
            <w:calcOnExit w:val="0"/>
            <w:checkBox>
              <w:sizeAuto/>
              <w:default w:val="0"/>
            </w:checkBox>
          </w:ffData>
        </w:fldChar>
      </w:r>
      <w:bookmarkStart w:id="36" w:name="Check16"/>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36"/>
      <w:r>
        <w:rPr>
          <w:sz w:val="20"/>
          <w:szCs w:val="20"/>
        </w:rPr>
        <w:t xml:space="preserve">  </w:t>
      </w:r>
      <w:r w:rsidR="00A54054" w:rsidRPr="0014366B">
        <w:rPr>
          <w:sz w:val="20"/>
          <w:szCs w:val="20"/>
        </w:rPr>
        <w:t>Conference</w:t>
      </w:r>
    </w:p>
    <w:p w:rsidR="00A54054" w:rsidRPr="0014366B" w:rsidRDefault="00937C6D" w:rsidP="00A54054">
      <w:pPr>
        <w:spacing w:after="0"/>
        <w:ind w:left="720"/>
        <w:rPr>
          <w:sz w:val="20"/>
          <w:szCs w:val="20"/>
        </w:rPr>
      </w:pPr>
      <w:r>
        <w:rPr>
          <w:sz w:val="20"/>
          <w:szCs w:val="20"/>
        </w:rPr>
        <w:fldChar w:fldCharType="begin">
          <w:ffData>
            <w:name w:val="Check17"/>
            <w:enabled/>
            <w:calcOnExit w:val="0"/>
            <w:checkBox>
              <w:sizeAuto/>
              <w:default w:val="0"/>
            </w:checkBox>
          </w:ffData>
        </w:fldChar>
      </w:r>
      <w:bookmarkStart w:id="37" w:name="Check17"/>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37"/>
      <w:r>
        <w:rPr>
          <w:sz w:val="20"/>
          <w:szCs w:val="20"/>
        </w:rPr>
        <w:t xml:space="preserve">  </w:t>
      </w:r>
      <w:r w:rsidR="00A54054" w:rsidRPr="0014366B">
        <w:rPr>
          <w:sz w:val="20"/>
          <w:szCs w:val="20"/>
        </w:rPr>
        <w:t>Hollow Square</w:t>
      </w:r>
    </w:p>
    <w:p w:rsidR="00A54054" w:rsidRPr="0014366B" w:rsidRDefault="00937C6D" w:rsidP="00A54054">
      <w:pPr>
        <w:spacing w:after="0"/>
        <w:ind w:left="720"/>
        <w:rPr>
          <w:sz w:val="20"/>
          <w:szCs w:val="20"/>
        </w:rPr>
      </w:pPr>
      <w:r>
        <w:rPr>
          <w:sz w:val="20"/>
          <w:szCs w:val="20"/>
        </w:rPr>
        <w:fldChar w:fldCharType="begin">
          <w:ffData>
            <w:name w:val="Check18"/>
            <w:enabled/>
            <w:calcOnExit w:val="0"/>
            <w:checkBox>
              <w:sizeAuto/>
              <w:default w:val="0"/>
            </w:checkBox>
          </w:ffData>
        </w:fldChar>
      </w:r>
      <w:bookmarkStart w:id="38" w:name="Check18"/>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38"/>
      <w:r>
        <w:rPr>
          <w:sz w:val="20"/>
          <w:szCs w:val="20"/>
        </w:rPr>
        <w:t xml:space="preserve">  </w:t>
      </w:r>
      <w:r w:rsidR="00A54054" w:rsidRPr="0014366B">
        <w:rPr>
          <w:sz w:val="20"/>
          <w:szCs w:val="20"/>
        </w:rPr>
        <w:t>U-Shape</w:t>
      </w:r>
    </w:p>
    <w:p w:rsidR="00A54054" w:rsidRPr="0014366B" w:rsidRDefault="00937C6D" w:rsidP="00A54054">
      <w:pPr>
        <w:spacing w:after="0"/>
        <w:ind w:left="720"/>
        <w:rPr>
          <w:sz w:val="20"/>
          <w:szCs w:val="20"/>
        </w:rPr>
      </w:pPr>
      <w:r>
        <w:rPr>
          <w:sz w:val="20"/>
          <w:szCs w:val="20"/>
        </w:rPr>
        <w:fldChar w:fldCharType="begin">
          <w:ffData>
            <w:name w:val="Check19"/>
            <w:enabled/>
            <w:calcOnExit w:val="0"/>
            <w:checkBox>
              <w:sizeAuto/>
              <w:default w:val="0"/>
            </w:checkBox>
          </w:ffData>
        </w:fldChar>
      </w:r>
      <w:bookmarkStart w:id="39" w:name="Check19"/>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39"/>
      <w:r>
        <w:rPr>
          <w:sz w:val="20"/>
          <w:szCs w:val="20"/>
        </w:rPr>
        <w:t xml:space="preserve">  </w:t>
      </w:r>
      <w:r w:rsidR="00A54054" w:rsidRPr="0014366B">
        <w:rPr>
          <w:sz w:val="20"/>
          <w:szCs w:val="20"/>
        </w:rPr>
        <w:t>Classroom</w:t>
      </w:r>
    </w:p>
    <w:p w:rsidR="00A54054" w:rsidRPr="0014366B" w:rsidRDefault="00937C6D" w:rsidP="00A54054">
      <w:pPr>
        <w:spacing w:after="0"/>
        <w:ind w:left="720"/>
        <w:rPr>
          <w:sz w:val="20"/>
          <w:szCs w:val="20"/>
        </w:rPr>
      </w:pPr>
      <w:r>
        <w:rPr>
          <w:sz w:val="20"/>
          <w:szCs w:val="20"/>
        </w:rPr>
        <w:fldChar w:fldCharType="begin">
          <w:ffData>
            <w:name w:val="Check20"/>
            <w:enabled/>
            <w:calcOnExit w:val="0"/>
            <w:checkBox>
              <w:sizeAuto/>
              <w:default w:val="0"/>
            </w:checkBox>
          </w:ffData>
        </w:fldChar>
      </w:r>
      <w:bookmarkStart w:id="40" w:name="Check20"/>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40"/>
      <w:r>
        <w:rPr>
          <w:sz w:val="20"/>
          <w:szCs w:val="20"/>
        </w:rPr>
        <w:t xml:space="preserve">  </w:t>
      </w:r>
      <w:r w:rsidR="00A54054" w:rsidRPr="0014366B">
        <w:rPr>
          <w:sz w:val="20"/>
          <w:szCs w:val="20"/>
        </w:rPr>
        <w:t>Theater</w:t>
      </w:r>
    </w:p>
    <w:p w:rsidR="00A54054" w:rsidRPr="0014366B" w:rsidRDefault="00937C6D" w:rsidP="00A54054">
      <w:pPr>
        <w:spacing w:after="0"/>
        <w:ind w:left="720"/>
        <w:rPr>
          <w:sz w:val="20"/>
          <w:szCs w:val="20"/>
        </w:rPr>
      </w:pPr>
      <w:r>
        <w:rPr>
          <w:sz w:val="20"/>
          <w:szCs w:val="20"/>
        </w:rPr>
        <w:fldChar w:fldCharType="begin">
          <w:ffData>
            <w:name w:val="Check21"/>
            <w:enabled/>
            <w:calcOnExit w:val="0"/>
            <w:checkBox>
              <w:sizeAuto/>
              <w:default w:val="0"/>
            </w:checkBox>
          </w:ffData>
        </w:fldChar>
      </w:r>
      <w:bookmarkStart w:id="41" w:name="Check21"/>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41"/>
      <w:r>
        <w:rPr>
          <w:sz w:val="20"/>
          <w:szCs w:val="20"/>
        </w:rPr>
        <w:t xml:space="preserve">  </w:t>
      </w:r>
      <w:r w:rsidR="00A54054" w:rsidRPr="0014366B">
        <w:rPr>
          <w:sz w:val="20"/>
          <w:szCs w:val="20"/>
        </w:rPr>
        <w:t>Rounds</w:t>
      </w:r>
    </w:p>
    <w:p w:rsidR="00A54054" w:rsidRDefault="00937C6D" w:rsidP="00A54054">
      <w:pPr>
        <w:spacing w:after="0"/>
        <w:ind w:left="720"/>
        <w:rPr>
          <w:sz w:val="20"/>
          <w:szCs w:val="20"/>
        </w:rPr>
      </w:pPr>
      <w:r>
        <w:rPr>
          <w:sz w:val="20"/>
          <w:szCs w:val="20"/>
        </w:rPr>
        <w:fldChar w:fldCharType="begin">
          <w:ffData>
            <w:name w:val="Check22"/>
            <w:enabled/>
            <w:calcOnExit w:val="0"/>
            <w:checkBox>
              <w:sizeAuto/>
              <w:default w:val="0"/>
            </w:checkBox>
          </w:ffData>
        </w:fldChar>
      </w:r>
      <w:bookmarkStart w:id="42" w:name="Check22"/>
      <w:r>
        <w:rPr>
          <w:sz w:val="20"/>
          <w:szCs w:val="20"/>
        </w:rPr>
        <w:instrText xml:space="preserve"> FORMCHECKBOX </w:instrText>
      </w:r>
      <w:r w:rsidR="0013741F">
        <w:rPr>
          <w:sz w:val="20"/>
          <w:szCs w:val="20"/>
        </w:rPr>
      </w:r>
      <w:r w:rsidR="0013741F">
        <w:rPr>
          <w:sz w:val="20"/>
          <w:szCs w:val="20"/>
        </w:rPr>
        <w:fldChar w:fldCharType="separate"/>
      </w:r>
      <w:r>
        <w:rPr>
          <w:sz w:val="20"/>
          <w:szCs w:val="20"/>
        </w:rPr>
        <w:fldChar w:fldCharType="end"/>
      </w:r>
      <w:bookmarkEnd w:id="42"/>
      <w:r>
        <w:rPr>
          <w:sz w:val="20"/>
          <w:szCs w:val="20"/>
        </w:rPr>
        <w:t xml:space="preserve">  </w:t>
      </w:r>
      <w:r w:rsidR="00A54054" w:rsidRPr="0014366B">
        <w:rPr>
          <w:sz w:val="20"/>
          <w:szCs w:val="20"/>
        </w:rPr>
        <w:t>Reception</w:t>
      </w:r>
    </w:p>
    <w:p w:rsidR="000063F6" w:rsidRPr="00A93FF7" w:rsidRDefault="000063F6" w:rsidP="000063F6">
      <w:pPr>
        <w:spacing w:after="0"/>
        <w:rPr>
          <w:b/>
          <w:i/>
          <w:color w:val="92D050"/>
          <w:sz w:val="20"/>
          <w:szCs w:val="20"/>
        </w:rPr>
      </w:pPr>
    </w:p>
    <w:p w:rsidR="0014366B" w:rsidRPr="0013741F" w:rsidRDefault="0014366B" w:rsidP="0014366B">
      <w:pPr>
        <w:spacing w:after="0"/>
        <w:rPr>
          <w:rFonts w:ascii="Franklin Gothic Medium" w:hAnsi="Franklin Gothic Medium"/>
          <w:b/>
          <w:color w:val="FF0000"/>
        </w:rPr>
      </w:pPr>
      <w:r w:rsidRPr="0013741F">
        <w:rPr>
          <w:rFonts w:ascii="Franklin Gothic Medium" w:hAnsi="Franklin Gothic Medium"/>
          <w:b/>
          <w:color w:val="FF0000"/>
        </w:rPr>
        <w:t>Signature of Agreement</w:t>
      </w:r>
    </w:p>
    <w:p w:rsidR="00937C6D" w:rsidRDefault="00937C6D" w:rsidP="0014366B">
      <w:pPr>
        <w:spacing w:after="0"/>
        <w:rPr>
          <w:sz w:val="20"/>
          <w:szCs w:val="20"/>
        </w:rPr>
      </w:pPr>
    </w:p>
    <w:p w:rsidR="0014366B" w:rsidRDefault="0014366B" w:rsidP="0014366B">
      <w:pPr>
        <w:rPr>
          <w:sz w:val="20"/>
          <w:szCs w:val="20"/>
        </w:rPr>
      </w:pPr>
      <w:r>
        <w:rPr>
          <w:sz w:val="20"/>
          <w:szCs w:val="20"/>
        </w:rPr>
        <w:t xml:space="preserve">By your signature, you are agreeing to abide by the </w:t>
      </w:r>
      <w:bookmarkStart w:id="43" w:name="_GoBack"/>
      <w:bookmarkEnd w:id="43"/>
      <w:r>
        <w:rPr>
          <w:sz w:val="20"/>
          <w:szCs w:val="20"/>
        </w:rPr>
        <w:t>qualifications and terms stipulated in the ASA Focus Group application for an event at ANESTHESIOLOGY</w:t>
      </w:r>
      <w:r w:rsidR="00281C4C" w:rsidRPr="00281C4C">
        <w:rPr>
          <w:sz w:val="20"/>
          <w:szCs w:val="20"/>
          <w:vertAlign w:val="superscript"/>
        </w:rPr>
        <w:t>®</w:t>
      </w:r>
      <w:r>
        <w:rPr>
          <w:sz w:val="20"/>
          <w:szCs w:val="20"/>
        </w:rPr>
        <w:t xml:space="preserve"> 201</w:t>
      </w:r>
      <w:r w:rsidR="00AC1DDB">
        <w:rPr>
          <w:sz w:val="20"/>
          <w:szCs w:val="20"/>
        </w:rPr>
        <w:t>7</w:t>
      </w:r>
      <w:r>
        <w:rPr>
          <w:sz w:val="20"/>
          <w:szCs w:val="20"/>
        </w:rPr>
        <w:t>.</w:t>
      </w:r>
    </w:p>
    <w:p w:rsidR="0014366B" w:rsidRDefault="0014366B" w:rsidP="0014366B">
      <w:pPr>
        <w:rPr>
          <w:sz w:val="20"/>
          <w:szCs w:val="20"/>
        </w:rPr>
      </w:pPr>
      <w:r>
        <w:rPr>
          <w:sz w:val="20"/>
          <w:szCs w:val="20"/>
        </w:rPr>
        <w:t>Company Representative Signature:</w:t>
      </w:r>
      <w:r w:rsidR="006A0B19">
        <w:rPr>
          <w:sz w:val="20"/>
          <w:szCs w:val="20"/>
        </w:rPr>
        <w:t xml:space="preserve">  </w:t>
      </w:r>
      <w:r w:rsidR="006A0B19">
        <w:rPr>
          <w:sz w:val="20"/>
          <w:szCs w:val="20"/>
        </w:rPr>
        <w:fldChar w:fldCharType="begin">
          <w:ffData>
            <w:name w:val="Text30"/>
            <w:enabled/>
            <w:calcOnExit w:val="0"/>
            <w:textInput/>
          </w:ffData>
        </w:fldChar>
      </w:r>
      <w:bookmarkStart w:id="44" w:name="Text30"/>
      <w:r w:rsidR="006A0B19">
        <w:rPr>
          <w:sz w:val="20"/>
          <w:szCs w:val="20"/>
        </w:rPr>
        <w:instrText xml:space="preserve"> FORMTEXT </w:instrText>
      </w:r>
      <w:r w:rsidR="006A0B19">
        <w:rPr>
          <w:sz w:val="20"/>
          <w:szCs w:val="20"/>
        </w:rPr>
      </w:r>
      <w:r w:rsidR="006A0B19">
        <w:rPr>
          <w:sz w:val="20"/>
          <w:szCs w:val="20"/>
        </w:rPr>
        <w:fldChar w:fldCharType="separate"/>
      </w:r>
      <w:r w:rsidR="006A0B19">
        <w:rPr>
          <w:noProof/>
          <w:sz w:val="20"/>
          <w:szCs w:val="20"/>
        </w:rPr>
        <w:t> </w:t>
      </w:r>
      <w:r w:rsidR="006A0B19">
        <w:rPr>
          <w:noProof/>
          <w:sz w:val="20"/>
          <w:szCs w:val="20"/>
        </w:rPr>
        <w:t> </w:t>
      </w:r>
      <w:r w:rsidR="006A0B19">
        <w:rPr>
          <w:noProof/>
          <w:sz w:val="20"/>
          <w:szCs w:val="20"/>
        </w:rPr>
        <w:t> </w:t>
      </w:r>
      <w:r w:rsidR="006A0B19">
        <w:rPr>
          <w:noProof/>
          <w:sz w:val="20"/>
          <w:szCs w:val="20"/>
        </w:rPr>
        <w:t> </w:t>
      </w:r>
      <w:r w:rsidR="006A0B19">
        <w:rPr>
          <w:noProof/>
          <w:sz w:val="20"/>
          <w:szCs w:val="20"/>
        </w:rPr>
        <w:t> </w:t>
      </w:r>
      <w:r w:rsidR="006A0B19">
        <w:rPr>
          <w:sz w:val="20"/>
          <w:szCs w:val="20"/>
        </w:rPr>
        <w:fldChar w:fldCharType="end"/>
      </w:r>
      <w:bookmarkEnd w:id="44"/>
    </w:p>
    <w:p w:rsidR="0014366B" w:rsidRDefault="0014366B" w:rsidP="0014366B">
      <w:pPr>
        <w:rPr>
          <w:sz w:val="20"/>
          <w:szCs w:val="20"/>
        </w:rPr>
      </w:pPr>
      <w:r>
        <w:rPr>
          <w:sz w:val="20"/>
          <w:szCs w:val="20"/>
        </w:rPr>
        <w:t>Company Name:</w:t>
      </w:r>
      <w:r w:rsidR="006A0B19">
        <w:rPr>
          <w:sz w:val="20"/>
          <w:szCs w:val="20"/>
        </w:rPr>
        <w:t xml:space="preserve">  </w:t>
      </w:r>
      <w:r w:rsidR="006A0B19">
        <w:rPr>
          <w:sz w:val="20"/>
          <w:szCs w:val="20"/>
        </w:rPr>
        <w:fldChar w:fldCharType="begin">
          <w:ffData>
            <w:name w:val="Text31"/>
            <w:enabled/>
            <w:calcOnExit w:val="0"/>
            <w:textInput/>
          </w:ffData>
        </w:fldChar>
      </w:r>
      <w:bookmarkStart w:id="45" w:name="Text31"/>
      <w:r w:rsidR="006A0B19">
        <w:rPr>
          <w:sz w:val="20"/>
          <w:szCs w:val="20"/>
        </w:rPr>
        <w:instrText xml:space="preserve"> FORMTEXT </w:instrText>
      </w:r>
      <w:r w:rsidR="006A0B19">
        <w:rPr>
          <w:sz w:val="20"/>
          <w:szCs w:val="20"/>
        </w:rPr>
      </w:r>
      <w:r w:rsidR="006A0B19">
        <w:rPr>
          <w:sz w:val="20"/>
          <w:szCs w:val="20"/>
        </w:rPr>
        <w:fldChar w:fldCharType="separate"/>
      </w:r>
      <w:r w:rsidR="006A0B19">
        <w:rPr>
          <w:noProof/>
          <w:sz w:val="20"/>
          <w:szCs w:val="20"/>
        </w:rPr>
        <w:t> </w:t>
      </w:r>
      <w:r w:rsidR="006A0B19">
        <w:rPr>
          <w:noProof/>
          <w:sz w:val="20"/>
          <w:szCs w:val="20"/>
        </w:rPr>
        <w:t> </w:t>
      </w:r>
      <w:r w:rsidR="006A0B19">
        <w:rPr>
          <w:noProof/>
          <w:sz w:val="20"/>
          <w:szCs w:val="20"/>
        </w:rPr>
        <w:t> </w:t>
      </w:r>
      <w:r w:rsidR="006A0B19">
        <w:rPr>
          <w:noProof/>
          <w:sz w:val="20"/>
          <w:szCs w:val="20"/>
        </w:rPr>
        <w:t> </w:t>
      </w:r>
      <w:r w:rsidR="006A0B19">
        <w:rPr>
          <w:noProof/>
          <w:sz w:val="20"/>
          <w:szCs w:val="20"/>
        </w:rPr>
        <w:t> </w:t>
      </w:r>
      <w:r w:rsidR="006A0B19">
        <w:rPr>
          <w:sz w:val="20"/>
          <w:szCs w:val="20"/>
        </w:rPr>
        <w:fldChar w:fldCharType="end"/>
      </w:r>
      <w:bookmarkEnd w:id="45"/>
    </w:p>
    <w:p w:rsidR="0014366B" w:rsidRDefault="0014366B" w:rsidP="0014366B">
      <w:pPr>
        <w:rPr>
          <w:sz w:val="20"/>
          <w:szCs w:val="20"/>
        </w:rPr>
      </w:pPr>
      <w:r>
        <w:rPr>
          <w:sz w:val="20"/>
          <w:szCs w:val="20"/>
        </w:rPr>
        <w:t xml:space="preserve">Date: </w:t>
      </w:r>
      <w:r w:rsidR="006A0B19">
        <w:rPr>
          <w:sz w:val="20"/>
          <w:szCs w:val="20"/>
        </w:rPr>
        <w:t xml:space="preserve"> </w:t>
      </w:r>
      <w:r w:rsidR="006A0B19">
        <w:rPr>
          <w:sz w:val="20"/>
          <w:szCs w:val="20"/>
        </w:rPr>
        <w:fldChar w:fldCharType="begin">
          <w:ffData>
            <w:name w:val="Text32"/>
            <w:enabled/>
            <w:calcOnExit w:val="0"/>
            <w:textInput/>
          </w:ffData>
        </w:fldChar>
      </w:r>
      <w:bookmarkStart w:id="46" w:name="Text32"/>
      <w:r w:rsidR="006A0B19">
        <w:rPr>
          <w:sz w:val="20"/>
          <w:szCs w:val="20"/>
        </w:rPr>
        <w:instrText xml:space="preserve"> FORMTEXT </w:instrText>
      </w:r>
      <w:r w:rsidR="006A0B19">
        <w:rPr>
          <w:sz w:val="20"/>
          <w:szCs w:val="20"/>
        </w:rPr>
      </w:r>
      <w:r w:rsidR="006A0B19">
        <w:rPr>
          <w:sz w:val="20"/>
          <w:szCs w:val="20"/>
        </w:rPr>
        <w:fldChar w:fldCharType="separate"/>
      </w:r>
      <w:r w:rsidR="006A0B19">
        <w:rPr>
          <w:noProof/>
          <w:sz w:val="20"/>
          <w:szCs w:val="20"/>
        </w:rPr>
        <w:t> </w:t>
      </w:r>
      <w:r w:rsidR="006A0B19">
        <w:rPr>
          <w:noProof/>
          <w:sz w:val="20"/>
          <w:szCs w:val="20"/>
        </w:rPr>
        <w:t> </w:t>
      </w:r>
      <w:r w:rsidR="006A0B19">
        <w:rPr>
          <w:noProof/>
          <w:sz w:val="20"/>
          <w:szCs w:val="20"/>
        </w:rPr>
        <w:t> </w:t>
      </w:r>
      <w:r w:rsidR="006A0B19">
        <w:rPr>
          <w:noProof/>
          <w:sz w:val="20"/>
          <w:szCs w:val="20"/>
        </w:rPr>
        <w:t> </w:t>
      </w:r>
      <w:r w:rsidR="006A0B19">
        <w:rPr>
          <w:noProof/>
          <w:sz w:val="20"/>
          <w:szCs w:val="20"/>
        </w:rPr>
        <w:t> </w:t>
      </w:r>
      <w:r w:rsidR="006A0B19">
        <w:rPr>
          <w:sz w:val="20"/>
          <w:szCs w:val="20"/>
        </w:rPr>
        <w:fldChar w:fldCharType="end"/>
      </w:r>
      <w:bookmarkEnd w:id="46"/>
    </w:p>
    <w:p w:rsidR="000063F6" w:rsidRPr="0057795F" w:rsidRDefault="000063F6" w:rsidP="0014366B">
      <w:pPr>
        <w:rPr>
          <w:rFonts w:ascii="Franklin Gothic Medium" w:hAnsi="Franklin Gothic Medium"/>
          <w:b/>
          <w:color w:val="000000" w:themeColor="text1"/>
        </w:rPr>
      </w:pPr>
    </w:p>
    <w:p w:rsidR="00A93FF7" w:rsidRPr="0013741F" w:rsidRDefault="0014366B" w:rsidP="00A93FF7">
      <w:pPr>
        <w:spacing w:after="0"/>
        <w:rPr>
          <w:rFonts w:ascii="Franklin Gothic Medium" w:hAnsi="Franklin Gothic Medium"/>
          <w:b/>
          <w:color w:val="FF0000"/>
        </w:rPr>
      </w:pPr>
      <w:r w:rsidRPr="0013741F">
        <w:rPr>
          <w:rFonts w:ascii="Franklin Gothic Medium" w:hAnsi="Franklin Gothic Medium"/>
          <w:b/>
          <w:color w:val="FF0000"/>
        </w:rPr>
        <w:t>Submit applica</w:t>
      </w:r>
      <w:r w:rsidR="00A93FF7" w:rsidRPr="0013741F">
        <w:rPr>
          <w:rFonts w:ascii="Franklin Gothic Medium" w:hAnsi="Franklin Gothic Medium"/>
          <w:b/>
          <w:color w:val="FF0000"/>
        </w:rPr>
        <w:t>tion no later than:</w:t>
      </w:r>
    </w:p>
    <w:p w:rsidR="0014366B" w:rsidRPr="0013741F" w:rsidRDefault="00281C4C" w:rsidP="00A93FF7">
      <w:pPr>
        <w:spacing w:after="0"/>
        <w:rPr>
          <w:rFonts w:ascii="Franklin Gothic Medium" w:hAnsi="Franklin Gothic Medium"/>
          <w:b/>
          <w:color w:val="FF0000"/>
        </w:rPr>
      </w:pPr>
      <w:r w:rsidRPr="0013741F">
        <w:rPr>
          <w:rFonts w:ascii="Franklin Gothic Medium" w:hAnsi="Franklin Gothic Medium"/>
          <w:b/>
          <w:color w:val="FF0000"/>
        </w:rPr>
        <w:t xml:space="preserve">August </w:t>
      </w:r>
      <w:r w:rsidR="00AC1DDB" w:rsidRPr="0013741F">
        <w:rPr>
          <w:rFonts w:ascii="Franklin Gothic Medium" w:hAnsi="Franklin Gothic Medium"/>
          <w:b/>
          <w:color w:val="FF0000"/>
        </w:rPr>
        <w:t>18, 2017</w:t>
      </w:r>
    </w:p>
    <w:p w:rsidR="00A93FF7" w:rsidRPr="00A93FF7" w:rsidRDefault="00A93FF7" w:rsidP="00A93FF7">
      <w:pPr>
        <w:spacing w:after="0"/>
        <w:rPr>
          <w:rFonts w:ascii="Franklin Gothic Medium" w:hAnsi="Franklin Gothic Medium"/>
          <w:b/>
          <w:color w:val="92D050"/>
        </w:rPr>
      </w:pPr>
    </w:p>
    <w:p w:rsidR="0014366B" w:rsidRDefault="0014366B" w:rsidP="0014366B">
      <w:pPr>
        <w:rPr>
          <w:sz w:val="20"/>
          <w:szCs w:val="20"/>
        </w:rPr>
      </w:pPr>
      <w:r>
        <w:rPr>
          <w:sz w:val="20"/>
          <w:szCs w:val="20"/>
        </w:rPr>
        <w:t>Please send application to:</w:t>
      </w:r>
    </w:p>
    <w:p w:rsidR="0014366B" w:rsidRPr="00077083" w:rsidRDefault="00456C65" w:rsidP="0014366B">
      <w:pPr>
        <w:pStyle w:val="Default"/>
        <w:rPr>
          <w:rFonts w:ascii="Franklin Gothic Book" w:hAnsi="Franklin Gothic Book"/>
          <w:b/>
          <w:color w:val="auto"/>
          <w:sz w:val="20"/>
          <w:szCs w:val="20"/>
        </w:rPr>
      </w:pPr>
      <w:r w:rsidRPr="00077083">
        <w:rPr>
          <w:rFonts w:ascii="Franklin Gothic Book" w:hAnsi="Franklin Gothic Book"/>
          <w:b/>
          <w:color w:val="auto"/>
          <w:sz w:val="20"/>
          <w:szCs w:val="20"/>
        </w:rPr>
        <w:t>Joan Bianchi,</w:t>
      </w:r>
      <w:r w:rsidR="0014366B" w:rsidRPr="00077083">
        <w:rPr>
          <w:rFonts w:ascii="Franklin Gothic Book" w:hAnsi="Franklin Gothic Book"/>
          <w:b/>
          <w:color w:val="auto"/>
          <w:sz w:val="20"/>
          <w:szCs w:val="20"/>
        </w:rPr>
        <w:t xml:space="preserve"> Corporate Development </w:t>
      </w:r>
      <w:r w:rsidRPr="00077083">
        <w:rPr>
          <w:rFonts w:ascii="Franklin Gothic Book" w:hAnsi="Franklin Gothic Book"/>
          <w:b/>
          <w:color w:val="auto"/>
          <w:sz w:val="20"/>
          <w:szCs w:val="20"/>
        </w:rPr>
        <w:t>Coordinator</w:t>
      </w:r>
    </w:p>
    <w:p w:rsidR="0014366B" w:rsidRPr="00077083" w:rsidRDefault="0014366B" w:rsidP="0014366B">
      <w:pPr>
        <w:pStyle w:val="Default"/>
        <w:rPr>
          <w:rFonts w:ascii="Franklin Gothic Book" w:hAnsi="Franklin Gothic Book"/>
          <w:b/>
          <w:color w:val="auto"/>
          <w:sz w:val="20"/>
          <w:szCs w:val="20"/>
        </w:rPr>
      </w:pPr>
      <w:r w:rsidRPr="00077083">
        <w:rPr>
          <w:rFonts w:ascii="Franklin Gothic Book" w:hAnsi="Franklin Gothic Book"/>
          <w:b/>
          <w:color w:val="auto"/>
          <w:sz w:val="20"/>
          <w:szCs w:val="20"/>
        </w:rPr>
        <w:t>American Society of Anesthesiologists</w:t>
      </w:r>
    </w:p>
    <w:p w:rsidR="00077083" w:rsidRPr="00077083" w:rsidRDefault="00077083" w:rsidP="0014366B">
      <w:pPr>
        <w:pStyle w:val="Default"/>
        <w:rPr>
          <w:rFonts w:ascii="Franklin Gothic Book" w:hAnsi="Franklin Gothic Book"/>
          <w:b/>
          <w:sz w:val="20"/>
          <w:szCs w:val="20"/>
        </w:rPr>
      </w:pPr>
      <w:r w:rsidRPr="00077083">
        <w:rPr>
          <w:rFonts w:ascii="Franklin Gothic Book" w:hAnsi="Franklin Gothic Book"/>
          <w:b/>
          <w:sz w:val="20"/>
          <w:szCs w:val="20"/>
        </w:rPr>
        <w:t>1061 American Lane</w:t>
      </w:r>
    </w:p>
    <w:p w:rsidR="0014366B" w:rsidRPr="00077083" w:rsidRDefault="00077083" w:rsidP="0014366B">
      <w:pPr>
        <w:pStyle w:val="Default"/>
        <w:rPr>
          <w:rFonts w:ascii="Franklin Gothic Book" w:hAnsi="Franklin Gothic Book"/>
          <w:b/>
          <w:color w:val="auto"/>
          <w:sz w:val="20"/>
          <w:szCs w:val="20"/>
        </w:rPr>
      </w:pPr>
      <w:r w:rsidRPr="00077083">
        <w:rPr>
          <w:rFonts w:ascii="Franklin Gothic Book" w:hAnsi="Franklin Gothic Book"/>
          <w:b/>
          <w:sz w:val="20"/>
          <w:szCs w:val="20"/>
        </w:rPr>
        <w:t xml:space="preserve">Schaumburg, IL </w:t>
      </w:r>
      <w:r>
        <w:rPr>
          <w:rFonts w:ascii="Franklin Gothic Book" w:hAnsi="Franklin Gothic Book"/>
          <w:b/>
          <w:color w:val="auto"/>
          <w:sz w:val="20"/>
          <w:szCs w:val="20"/>
        </w:rPr>
        <w:t xml:space="preserve"> </w:t>
      </w:r>
      <w:r w:rsidRPr="00077083">
        <w:rPr>
          <w:rFonts w:ascii="Franklin Gothic Book" w:hAnsi="Franklin Gothic Book"/>
          <w:b/>
          <w:sz w:val="20"/>
          <w:szCs w:val="20"/>
        </w:rPr>
        <w:t>60173-4973</w:t>
      </w:r>
    </w:p>
    <w:p w:rsidR="0014366B" w:rsidRPr="00A91A43" w:rsidRDefault="0014366B" w:rsidP="0014366B">
      <w:pPr>
        <w:pStyle w:val="Default"/>
        <w:rPr>
          <w:rFonts w:ascii="Franklin Gothic Book" w:hAnsi="Franklin Gothic Book"/>
          <w:color w:val="auto"/>
          <w:sz w:val="20"/>
          <w:szCs w:val="20"/>
        </w:rPr>
      </w:pPr>
      <w:r w:rsidRPr="00A91A43">
        <w:rPr>
          <w:rFonts w:ascii="Franklin Gothic Book" w:hAnsi="Franklin Gothic Book"/>
          <w:color w:val="auto"/>
          <w:sz w:val="20"/>
          <w:szCs w:val="20"/>
        </w:rPr>
        <w:t xml:space="preserve">Phone: </w:t>
      </w:r>
      <w:r w:rsidR="00456C65">
        <w:rPr>
          <w:rFonts w:ascii="Franklin Gothic Book" w:hAnsi="Franklin Gothic Book"/>
          <w:b/>
          <w:color w:val="auto"/>
          <w:sz w:val="20"/>
          <w:szCs w:val="20"/>
        </w:rPr>
        <w:t>(847) 268-9175</w:t>
      </w:r>
    </w:p>
    <w:p w:rsidR="0014366B" w:rsidRDefault="0014366B" w:rsidP="0014366B">
      <w:pPr>
        <w:rPr>
          <w:rStyle w:val="Hyperlink"/>
          <w:b/>
          <w:sz w:val="20"/>
          <w:szCs w:val="20"/>
        </w:rPr>
      </w:pPr>
      <w:r w:rsidRPr="00A91A43">
        <w:rPr>
          <w:sz w:val="20"/>
          <w:szCs w:val="20"/>
        </w:rPr>
        <w:t xml:space="preserve">Email:  </w:t>
      </w:r>
      <w:hyperlink r:id="rId11" w:history="1">
        <w:r w:rsidR="00456C65" w:rsidRPr="0014726A">
          <w:rPr>
            <w:rStyle w:val="Hyperlink"/>
            <w:b/>
            <w:sz w:val="20"/>
            <w:szCs w:val="20"/>
          </w:rPr>
          <w:t>j.bianchi@asahq.org</w:t>
        </w:r>
      </w:hyperlink>
    </w:p>
    <w:p w:rsidR="00281C4C" w:rsidRDefault="00281C4C" w:rsidP="0014366B">
      <w:pPr>
        <w:rPr>
          <w:rStyle w:val="Hyperlink"/>
          <w:b/>
          <w:sz w:val="20"/>
          <w:szCs w:val="20"/>
        </w:rPr>
      </w:pPr>
    </w:p>
    <w:p w:rsidR="0014366B" w:rsidRDefault="00687BC9" w:rsidP="00687BC9">
      <w:pPr>
        <w:pBdr>
          <w:top w:val="single" w:sz="4" w:space="1" w:color="auto"/>
          <w:left w:val="single" w:sz="4" w:space="4" w:color="auto"/>
          <w:bottom w:val="single" w:sz="4" w:space="1" w:color="auto"/>
          <w:right w:val="single" w:sz="4" w:space="4" w:color="auto"/>
        </w:pBdr>
      </w:pPr>
      <w:r>
        <w:t>ASA OFFICE USE ONLY</w:t>
      </w:r>
    </w:p>
    <w:p w:rsidR="00687BC9" w:rsidRDefault="00687BC9" w:rsidP="00687BC9">
      <w:pPr>
        <w:pBdr>
          <w:top w:val="single" w:sz="4" w:space="1" w:color="auto"/>
          <w:left w:val="single" w:sz="4" w:space="4" w:color="auto"/>
          <w:bottom w:val="single" w:sz="4" w:space="1" w:color="auto"/>
          <w:right w:val="single" w:sz="4" w:space="4" w:color="auto"/>
        </w:pBdr>
      </w:pPr>
      <w:r>
        <w:t>Date received by ASA ___________________</w:t>
      </w:r>
    </w:p>
    <w:p w:rsidR="00687BC9" w:rsidRDefault="00687BC9" w:rsidP="00687BC9">
      <w:pPr>
        <w:pBdr>
          <w:top w:val="single" w:sz="4" w:space="1" w:color="auto"/>
          <w:left w:val="single" w:sz="4" w:space="4" w:color="auto"/>
          <w:bottom w:val="single" w:sz="4" w:space="1" w:color="auto"/>
          <w:right w:val="single" w:sz="4" w:space="4" w:color="auto"/>
        </w:pBdr>
      </w:pPr>
      <w:r>
        <w:t>Reviewed and approved by ______________________________________</w:t>
      </w:r>
    </w:p>
    <w:p w:rsidR="00687BC9" w:rsidRDefault="00687BC9" w:rsidP="00687BC9">
      <w:pPr>
        <w:pBdr>
          <w:top w:val="single" w:sz="4" w:space="1" w:color="auto"/>
          <w:left w:val="single" w:sz="4" w:space="4" w:color="auto"/>
          <w:bottom w:val="single" w:sz="4" w:space="1" w:color="auto"/>
          <w:right w:val="single" w:sz="4" w:space="4" w:color="auto"/>
        </w:pBdr>
      </w:pPr>
      <w:r>
        <w:t>Date approved _________________________</w:t>
      </w:r>
    </w:p>
    <w:p w:rsidR="00687BC9" w:rsidRDefault="00687BC9" w:rsidP="00687BC9">
      <w:pPr>
        <w:pBdr>
          <w:top w:val="single" w:sz="4" w:space="1" w:color="auto"/>
          <w:left w:val="single" w:sz="4" w:space="4" w:color="auto"/>
          <w:bottom w:val="single" w:sz="4" w:space="1" w:color="auto"/>
          <w:right w:val="single" w:sz="4" w:space="4" w:color="auto"/>
        </w:pBdr>
      </w:pPr>
      <w:r>
        <w:t>Approved event date &amp; time</w:t>
      </w:r>
    </w:p>
    <w:p w:rsidR="007C23C0" w:rsidRDefault="00687BC9" w:rsidP="00A91A43">
      <w:pPr>
        <w:pBdr>
          <w:top w:val="single" w:sz="4" w:space="1" w:color="auto"/>
          <w:left w:val="single" w:sz="4" w:space="4" w:color="auto"/>
          <w:bottom w:val="single" w:sz="4" w:space="1" w:color="auto"/>
          <w:right w:val="single" w:sz="4" w:space="4" w:color="auto"/>
        </w:pBdr>
      </w:pPr>
      <w:r>
        <w:t>______________________________________</w:t>
      </w:r>
    </w:p>
    <w:sectPr w:rsidR="007C23C0" w:rsidSect="00A5405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E84"/>
    <w:multiLevelType w:val="hybridMultilevel"/>
    <w:tmpl w:val="E0EE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67297"/>
    <w:multiLevelType w:val="hybridMultilevel"/>
    <w:tmpl w:val="C048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E6ADC"/>
    <w:multiLevelType w:val="hybridMultilevel"/>
    <w:tmpl w:val="538EE168"/>
    <w:lvl w:ilvl="0" w:tplc="C4A45214">
      <w:numFmt w:val="bullet"/>
      <w:lvlText w:val="-"/>
      <w:lvlJc w:val="left"/>
      <w:pPr>
        <w:ind w:left="720" w:hanging="360"/>
      </w:pPr>
      <w:rPr>
        <w:rFonts w:ascii="Franklin Gothic Medium" w:eastAsiaTheme="minorHAnsi" w:hAnsi="Franklin Gothic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D1AD7"/>
    <w:multiLevelType w:val="hybridMultilevel"/>
    <w:tmpl w:val="03D8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53AFF"/>
    <w:multiLevelType w:val="hybridMultilevel"/>
    <w:tmpl w:val="DBCA5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3291F"/>
    <w:multiLevelType w:val="hybridMultilevel"/>
    <w:tmpl w:val="37984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423444"/>
    <w:multiLevelType w:val="hybridMultilevel"/>
    <w:tmpl w:val="96CA4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E23184"/>
    <w:multiLevelType w:val="hybridMultilevel"/>
    <w:tmpl w:val="C4D0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77E9A"/>
    <w:multiLevelType w:val="hybridMultilevel"/>
    <w:tmpl w:val="7092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F"/>
    <w:rsid w:val="000063F6"/>
    <w:rsid w:val="00030308"/>
    <w:rsid w:val="00033058"/>
    <w:rsid w:val="00052DED"/>
    <w:rsid w:val="00077083"/>
    <w:rsid w:val="0009083B"/>
    <w:rsid w:val="000A0FBD"/>
    <w:rsid w:val="000E66F4"/>
    <w:rsid w:val="0010235A"/>
    <w:rsid w:val="0012344D"/>
    <w:rsid w:val="0013741F"/>
    <w:rsid w:val="0014366B"/>
    <w:rsid w:val="001438EE"/>
    <w:rsid w:val="00191AA2"/>
    <w:rsid w:val="001B7016"/>
    <w:rsid w:val="00232D41"/>
    <w:rsid w:val="00270FEF"/>
    <w:rsid w:val="00281C4C"/>
    <w:rsid w:val="00296F6D"/>
    <w:rsid w:val="002E5181"/>
    <w:rsid w:val="00320C20"/>
    <w:rsid w:val="0034327C"/>
    <w:rsid w:val="00382956"/>
    <w:rsid w:val="00390522"/>
    <w:rsid w:val="003E0224"/>
    <w:rsid w:val="003E30E4"/>
    <w:rsid w:val="003F0526"/>
    <w:rsid w:val="004414BD"/>
    <w:rsid w:val="00456C65"/>
    <w:rsid w:val="004665AA"/>
    <w:rsid w:val="00481B78"/>
    <w:rsid w:val="00485407"/>
    <w:rsid w:val="00493D9C"/>
    <w:rsid w:val="004B3FCC"/>
    <w:rsid w:val="004B754B"/>
    <w:rsid w:val="004D2FE1"/>
    <w:rsid w:val="00526D0C"/>
    <w:rsid w:val="0057795F"/>
    <w:rsid w:val="0059441E"/>
    <w:rsid w:val="00625E6D"/>
    <w:rsid w:val="00687BC9"/>
    <w:rsid w:val="00693C4E"/>
    <w:rsid w:val="006A0B19"/>
    <w:rsid w:val="006D310E"/>
    <w:rsid w:val="006E71E3"/>
    <w:rsid w:val="00744536"/>
    <w:rsid w:val="007B3881"/>
    <w:rsid w:val="007C23C0"/>
    <w:rsid w:val="007D4456"/>
    <w:rsid w:val="008079D6"/>
    <w:rsid w:val="008141F0"/>
    <w:rsid w:val="00890EC5"/>
    <w:rsid w:val="008964CC"/>
    <w:rsid w:val="009023E3"/>
    <w:rsid w:val="00937C6D"/>
    <w:rsid w:val="00947977"/>
    <w:rsid w:val="00966B0A"/>
    <w:rsid w:val="0097324F"/>
    <w:rsid w:val="009E256C"/>
    <w:rsid w:val="00A27400"/>
    <w:rsid w:val="00A27C95"/>
    <w:rsid w:val="00A54054"/>
    <w:rsid w:val="00A616A5"/>
    <w:rsid w:val="00A91A43"/>
    <w:rsid w:val="00A93FF7"/>
    <w:rsid w:val="00AC1DDB"/>
    <w:rsid w:val="00AE501B"/>
    <w:rsid w:val="00B07DA5"/>
    <w:rsid w:val="00B543DA"/>
    <w:rsid w:val="00B77DC1"/>
    <w:rsid w:val="00BA144C"/>
    <w:rsid w:val="00BB6EED"/>
    <w:rsid w:val="00BC1F92"/>
    <w:rsid w:val="00C14C80"/>
    <w:rsid w:val="00C15E8B"/>
    <w:rsid w:val="00C366FF"/>
    <w:rsid w:val="00C744F3"/>
    <w:rsid w:val="00C97ECF"/>
    <w:rsid w:val="00D03A67"/>
    <w:rsid w:val="00D05357"/>
    <w:rsid w:val="00D36863"/>
    <w:rsid w:val="00D91D0F"/>
    <w:rsid w:val="00D940D3"/>
    <w:rsid w:val="00DB661E"/>
    <w:rsid w:val="00E35D3E"/>
    <w:rsid w:val="00E362DD"/>
    <w:rsid w:val="00E4499E"/>
    <w:rsid w:val="00E735B8"/>
    <w:rsid w:val="00E84D02"/>
    <w:rsid w:val="00EB68D8"/>
    <w:rsid w:val="00EC19C8"/>
    <w:rsid w:val="00F0745F"/>
    <w:rsid w:val="00F24ACA"/>
    <w:rsid w:val="00F8025B"/>
    <w:rsid w:val="00FD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7AF"/>
  <w15:docId w15:val="{F5C1EA79-58D1-4F47-807F-7F3666B9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en-US"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9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99E"/>
    <w:rPr>
      <w:rFonts w:ascii="Tahoma" w:hAnsi="Tahoma" w:cs="Tahoma"/>
      <w:sz w:val="16"/>
      <w:szCs w:val="16"/>
    </w:rPr>
  </w:style>
  <w:style w:type="paragraph" w:customStyle="1" w:styleId="Default">
    <w:name w:val="Default"/>
    <w:rsid w:val="00B07DA5"/>
    <w:pPr>
      <w:autoSpaceDE w:val="0"/>
      <w:autoSpaceDN w:val="0"/>
      <w:adjustRightInd w:val="0"/>
      <w:spacing w:after="0"/>
    </w:pPr>
    <w:rPr>
      <w:rFonts w:ascii="Myriad Pro" w:hAnsi="Myriad Pro" w:cs="Myriad Pro"/>
      <w:color w:val="000000"/>
      <w:sz w:val="24"/>
      <w:szCs w:val="24"/>
    </w:rPr>
  </w:style>
  <w:style w:type="paragraph" w:styleId="ListParagraph">
    <w:name w:val="List Paragraph"/>
    <w:basedOn w:val="Normal"/>
    <w:uiPriority w:val="34"/>
    <w:qFormat/>
    <w:rsid w:val="00744536"/>
    <w:pPr>
      <w:ind w:left="720"/>
      <w:contextualSpacing/>
    </w:pPr>
  </w:style>
  <w:style w:type="character" w:styleId="Hyperlink">
    <w:name w:val="Hyperlink"/>
    <w:basedOn w:val="DefaultParagraphFont"/>
    <w:uiPriority w:val="99"/>
    <w:unhideWhenUsed/>
    <w:rsid w:val="00896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47625">
      <w:bodyDiv w:val="1"/>
      <w:marLeft w:val="0"/>
      <w:marRight w:val="0"/>
      <w:marTop w:val="0"/>
      <w:marBottom w:val="0"/>
      <w:divBdr>
        <w:top w:val="none" w:sz="0" w:space="0" w:color="auto"/>
        <w:left w:val="none" w:sz="0" w:space="0" w:color="auto"/>
        <w:bottom w:val="none" w:sz="0" w:space="0" w:color="auto"/>
        <w:right w:val="none" w:sz="0" w:space="0" w:color="auto"/>
      </w:divBdr>
      <w:divsChild>
        <w:div w:id="528883729">
          <w:marLeft w:val="0"/>
          <w:marRight w:val="0"/>
          <w:marTop w:val="0"/>
          <w:marBottom w:val="0"/>
          <w:divBdr>
            <w:top w:val="none" w:sz="0" w:space="0" w:color="auto"/>
            <w:left w:val="none" w:sz="0" w:space="0" w:color="auto"/>
            <w:bottom w:val="none" w:sz="0" w:space="0" w:color="auto"/>
            <w:right w:val="none" w:sz="0" w:space="0" w:color="auto"/>
          </w:divBdr>
          <w:divsChild>
            <w:div w:id="1132594347">
              <w:marLeft w:val="0"/>
              <w:marRight w:val="0"/>
              <w:marTop w:val="0"/>
              <w:marBottom w:val="0"/>
              <w:divBdr>
                <w:top w:val="none" w:sz="0" w:space="0" w:color="auto"/>
                <w:left w:val="none" w:sz="0" w:space="0" w:color="auto"/>
                <w:bottom w:val="none" w:sz="0" w:space="0" w:color="auto"/>
                <w:right w:val="none" w:sz="0" w:space="0" w:color="auto"/>
              </w:divBdr>
              <w:divsChild>
                <w:div w:id="1840924242">
                  <w:marLeft w:val="0"/>
                  <w:marRight w:val="0"/>
                  <w:marTop w:val="0"/>
                  <w:marBottom w:val="0"/>
                  <w:divBdr>
                    <w:top w:val="none" w:sz="0" w:space="0" w:color="auto"/>
                    <w:left w:val="none" w:sz="0" w:space="0" w:color="auto"/>
                    <w:bottom w:val="none" w:sz="0" w:space="0" w:color="auto"/>
                    <w:right w:val="none" w:sz="0" w:space="0" w:color="auto"/>
                  </w:divBdr>
                  <w:divsChild>
                    <w:div w:id="1181164916">
                      <w:marLeft w:val="0"/>
                      <w:marRight w:val="0"/>
                      <w:marTop w:val="0"/>
                      <w:marBottom w:val="0"/>
                      <w:divBdr>
                        <w:top w:val="none" w:sz="0" w:space="0" w:color="auto"/>
                        <w:left w:val="none" w:sz="0" w:space="0" w:color="auto"/>
                        <w:bottom w:val="none" w:sz="0" w:space="0" w:color="auto"/>
                        <w:right w:val="none" w:sz="0" w:space="0" w:color="auto"/>
                      </w:divBdr>
                      <w:divsChild>
                        <w:div w:id="12309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9s7KZ1IDSAhUq7YMKHen6BtoQjRwIBw&amp;url=http://www.associationadviser.com/index.php/tips-for-conducting-focus-groups/&amp;bvm=bv.146094739,d.amc&amp;psig=AFQjCNG3hYScCZLyYLMEXQwJ4ioXN5sIkQ&amp;ust=14866487060037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file://localhost/Volumes/macData/Stationary/ASA%20Letterhead/Meeting%20Mastheads/ASA_AM2017_MastheadNOADD_NEW.p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bianchi@asahq.org" TargetMode="External"/><Relationship Id="rId5" Type="http://schemas.openxmlformats.org/officeDocument/2006/relationships/webSettings" Target="webSettings.xml"/><Relationship Id="rId10" Type="http://schemas.openxmlformats.org/officeDocument/2006/relationships/hyperlink" Target="mailto:j.bianchi@asahq.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9EF5-E159-4179-8557-14D6C021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Bianchi</dc:creator>
  <cp:lastModifiedBy>Joan Bianchi</cp:lastModifiedBy>
  <cp:revision>15</cp:revision>
  <cp:lastPrinted>2017-02-07T22:14:00Z</cp:lastPrinted>
  <dcterms:created xsi:type="dcterms:W3CDTF">2017-02-07T21:28:00Z</dcterms:created>
  <dcterms:modified xsi:type="dcterms:W3CDTF">2017-02-08T14:04:00Z</dcterms:modified>
</cp:coreProperties>
</file>